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56204" w14:textId="6C89F8DB" w:rsidR="000C0E5F" w:rsidRDefault="000C0E5F" w:rsidP="00ED4B96">
      <w:pPr>
        <w:pStyle w:val="a3"/>
        <w:jc w:val="center"/>
        <w:rPr>
          <w:rFonts w:ascii="Times New Roman" w:hAnsi="Times New Roman"/>
          <w:b/>
          <w:sz w:val="24"/>
          <w:szCs w:val="24"/>
          <w:lang w:val="tt-RU" w:eastAsia="ar-SA"/>
        </w:rPr>
      </w:pPr>
    </w:p>
    <w:tbl>
      <w:tblPr>
        <w:tblStyle w:val="1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3549"/>
        <w:gridCol w:w="3561"/>
        <w:gridCol w:w="3550"/>
      </w:tblGrid>
      <w:tr w:rsidR="00664C96" w:rsidRPr="00664C96" w14:paraId="616EFBBA" w14:textId="77777777" w:rsidTr="00664C96">
        <w:tc>
          <w:tcPr>
            <w:tcW w:w="3633" w:type="dxa"/>
            <w:hideMark/>
          </w:tcPr>
          <w:p w14:paraId="5A966352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4C96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14:paraId="566D203F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14:paraId="337AFA76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0FE75816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>«27»  августа</w:t>
            </w:r>
            <w:r w:rsidRPr="00664C96">
              <w:rPr>
                <w:rFonts w:ascii="Times New Roman" w:hAnsi="Times New Roman"/>
                <w:sz w:val="24"/>
                <w:szCs w:val="24"/>
              </w:rPr>
              <w:t xml:space="preserve"> 2020 г.</w:t>
            </w:r>
          </w:p>
          <w:p w14:paraId="392B07F4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Рук-ль ШМО</w:t>
            </w:r>
          </w:p>
          <w:p w14:paraId="42DCEBD0" w14:textId="77777777" w:rsidR="00664C96" w:rsidRPr="00664C96" w:rsidRDefault="00664C96" w:rsidP="00664C96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________/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>Х.Г.Сабирова/</w:t>
            </w:r>
          </w:p>
        </w:tc>
        <w:tc>
          <w:tcPr>
            <w:tcW w:w="3634" w:type="dxa"/>
            <w:hideMark/>
          </w:tcPr>
          <w:p w14:paraId="304F720A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4C96"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14:paraId="72D6BD8D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14:paraId="3332B4D9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по нац.обр.и воспитанию </w:t>
            </w:r>
          </w:p>
          <w:p w14:paraId="3B50AE97" w14:textId="1B27AF3B" w:rsidR="00664C96" w:rsidRPr="00664C96" w:rsidRDefault="00CD55E3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70A59C2E" wp14:editId="0007E5B4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59055</wp:posOffset>
                  </wp:positionV>
                  <wp:extent cx="733425" cy="413385"/>
                  <wp:effectExtent l="0" t="0" r="9525" b="5715"/>
                  <wp:wrapNone/>
                  <wp:docPr id="2" name="Рисунок 2" descr="C:\Users\DaMbLdOr\подписи\d5f2d8adedab6561a904dfa950cb28bd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DaMbLdOr\подписи\d5f2d8adedab6561a904dfa950cb28b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13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64C96" w:rsidRPr="00664C96">
              <w:rPr>
                <w:rFonts w:ascii="Times New Roman" w:hAnsi="Times New Roman"/>
                <w:sz w:val="24"/>
                <w:szCs w:val="24"/>
              </w:rPr>
              <w:t>от «27» _</w:t>
            </w:r>
            <w:r w:rsidR="00664C96" w:rsidRPr="00664C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августа</w:t>
            </w:r>
            <w:r w:rsidR="00664C96" w:rsidRPr="00664C96">
              <w:rPr>
                <w:rFonts w:ascii="Times New Roman" w:hAnsi="Times New Roman"/>
                <w:sz w:val="24"/>
                <w:szCs w:val="24"/>
              </w:rPr>
              <w:t xml:space="preserve">  2020 г.</w:t>
            </w:r>
          </w:p>
          <w:p w14:paraId="2146B4D1" w14:textId="400BAE3A" w:rsidR="00664C96" w:rsidRPr="00664C96" w:rsidRDefault="00664C96" w:rsidP="00664C96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 ___________ /А.С.Ширеева </w:t>
            </w:r>
          </w:p>
        </w:tc>
        <w:tc>
          <w:tcPr>
            <w:tcW w:w="3635" w:type="dxa"/>
            <w:hideMark/>
          </w:tcPr>
          <w:p w14:paraId="30938739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14:paraId="26B7729F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на заседании </w:t>
            </w:r>
          </w:p>
          <w:p w14:paraId="66B4FA3A" w14:textId="106433B4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педагогического совета </w:t>
            </w:r>
          </w:p>
          <w:p w14:paraId="47F07350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Pr="00664C9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1 </w:t>
            </w:r>
          </w:p>
          <w:p w14:paraId="6E84A1A5" w14:textId="77777777" w:rsidR="00664C96" w:rsidRPr="00664C96" w:rsidRDefault="00664C96" w:rsidP="00664C96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>28</w:t>
            </w:r>
            <w:r w:rsidRPr="00664C9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августа  </w:t>
            </w:r>
            <w:r w:rsidRPr="00664C96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3634" w:type="dxa"/>
            <w:hideMark/>
          </w:tcPr>
          <w:p w14:paraId="713A321F" w14:textId="041CD2FD" w:rsidR="00664C96" w:rsidRPr="00664C96" w:rsidRDefault="00905BF9" w:rsidP="00664C96">
            <w:pPr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783CAFC2" wp14:editId="1AE342C9">
                  <wp:simplePos x="0" y="0"/>
                  <wp:positionH relativeFrom="column">
                    <wp:posOffset>-424815</wp:posOffset>
                  </wp:positionH>
                  <wp:positionV relativeFrom="paragraph">
                    <wp:posOffset>-228600</wp:posOffset>
                  </wp:positionV>
                  <wp:extent cx="1571625" cy="1628775"/>
                  <wp:effectExtent l="0" t="0" r="9525" b="9525"/>
                  <wp:wrapNone/>
                  <wp:docPr id="1" name="Рисунок 1" descr="IMG_20200130_135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130_135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62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4C96" w:rsidRPr="00664C96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14:paraId="60A1C0C7" w14:textId="77777777" w:rsidR="00664C96" w:rsidRPr="00664C96" w:rsidRDefault="00664C96" w:rsidP="00664C96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664C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МБОУ«Лицей №4 г.Азнакаево»</w:t>
            </w:r>
          </w:p>
          <w:p w14:paraId="386D7353" w14:textId="77777777" w:rsidR="00664C96" w:rsidRPr="00664C96" w:rsidRDefault="00664C96" w:rsidP="00664C96">
            <w:pPr>
              <w:spacing w:after="0"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64C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_________/ Хайруллин Л.Х.</w:t>
            </w:r>
          </w:p>
          <w:p w14:paraId="59EE199B" w14:textId="77777777" w:rsidR="00664C96" w:rsidRPr="00664C96" w:rsidRDefault="00664C96" w:rsidP="00664C96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Приказ №  198</w:t>
            </w:r>
          </w:p>
          <w:p w14:paraId="1E594313" w14:textId="77777777" w:rsidR="00664C96" w:rsidRPr="00664C96" w:rsidRDefault="00664C96" w:rsidP="00664C96">
            <w:pPr>
              <w:spacing w:after="16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664C96">
              <w:rPr>
                <w:rFonts w:ascii="Times New Roman" w:hAnsi="Times New Roman"/>
                <w:sz w:val="24"/>
                <w:szCs w:val="24"/>
              </w:rPr>
              <w:t>от «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>01</w:t>
            </w:r>
            <w:r w:rsidRPr="00664C9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64C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сентября  </w:t>
            </w:r>
            <w:r w:rsidRPr="00664C96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</w:tr>
    </w:tbl>
    <w:p w14:paraId="79BC07E0" w14:textId="77777777" w:rsidR="00664C96" w:rsidRPr="00664C96" w:rsidRDefault="00664C96" w:rsidP="00664C96">
      <w:pPr>
        <w:spacing w:after="160" w:line="254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D871F80" w14:textId="664F5561" w:rsidR="00664C96" w:rsidRPr="00664C96" w:rsidRDefault="00664C96" w:rsidP="00664C96">
      <w:pPr>
        <w:spacing w:after="160" w:line="254" w:lineRule="auto"/>
        <w:rPr>
          <w:rFonts w:ascii="Times New Roman" w:hAnsi="Times New Roman"/>
          <w:sz w:val="24"/>
          <w:szCs w:val="24"/>
        </w:rPr>
      </w:pPr>
    </w:p>
    <w:p w14:paraId="03D0468C" w14:textId="77777777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«Лицей № 4 г. Азнакаево»</w:t>
      </w:r>
    </w:p>
    <w:p w14:paraId="682F228D" w14:textId="625F4FD5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>Азнакаевского муниципального района Республики Татарстан</w:t>
      </w:r>
    </w:p>
    <w:p w14:paraId="734D762D" w14:textId="77777777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C96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7DBB9F52" w14:textId="06F6DBD4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>по родной (татарской) литературе</w:t>
      </w:r>
    </w:p>
    <w:p w14:paraId="21DBFA1D" w14:textId="7D4DC085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47350D">
        <w:rPr>
          <w:rFonts w:ascii="Times New Roman" w:hAnsi="Times New Roman"/>
          <w:sz w:val="24"/>
          <w:szCs w:val="24"/>
        </w:rPr>
        <w:t xml:space="preserve">уровень </w:t>
      </w:r>
      <w:r>
        <w:rPr>
          <w:rFonts w:ascii="Times New Roman" w:hAnsi="Times New Roman"/>
          <w:sz w:val="24"/>
          <w:szCs w:val="24"/>
        </w:rPr>
        <w:t>среднего</w:t>
      </w:r>
      <w:r w:rsidRPr="00664C96">
        <w:rPr>
          <w:rFonts w:ascii="Times New Roman" w:hAnsi="Times New Roman"/>
          <w:sz w:val="24"/>
          <w:szCs w:val="24"/>
        </w:rPr>
        <w:t xml:space="preserve"> общего образования (по ФГОС)</w:t>
      </w:r>
    </w:p>
    <w:p w14:paraId="0F16DE9D" w14:textId="2CF97B2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7B66E9B9" w14:textId="458A6A71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3621635B" w14:textId="3FEC422E" w:rsidR="00664C96" w:rsidRPr="00664C96" w:rsidRDefault="00664C96" w:rsidP="00905BF9">
      <w:pPr>
        <w:tabs>
          <w:tab w:val="left" w:pos="10470"/>
        </w:tabs>
        <w:spacing w:after="160" w:line="240" w:lineRule="auto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 xml:space="preserve">Срок реализации: 5 лет </w:t>
      </w:r>
      <w:r w:rsidR="00905BF9">
        <w:rPr>
          <w:rFonts w:ascii="Times New Roman" w:hAnsi="Times New Roman"/>
          <w:sz w:val="24"/>
          <w:szCs w:val="24"/>
        </w:rPr>
        <w:tab/>
      </w:r>
    </w:p>
    <w:p w14:paraId="39ED6B5B" w14:textId="7777777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>Годы реализации: 2020/2021-2025/2026</w:t>
      </w:r>
    </w:p>
    <w:p w14:paraId="643C5EF8" w14:textId="7777777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7B1432EC" w14:textId="7777777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50F277FA" w14:textId="7777777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00F18F8F" w14:textId="77777777" w:rsidR="00664C96" w:rsidRPr="00664C96" w:rsidRDefault="00664C96" w:rsidP="00664C96">
      <w:pPr>
        <w:spacing w:after="160" w:line="240" w:lineRule="auto"/>
        <w:rPr>
          <w:rFonts w:ascii="Times New Roman" w:hAnsi="Times New Roman"/>
          <w:sz w:val="24"/>
          <w:szCs w:val="24"/>
        </w:rPr>
      </w:pPr>
    </w:p>
    <w:p w14:paraId="4E1D1D57" w14:textId="511E2C73" w:rsidR="00664C96" w:rsidRPr="00664C96" w:rsidRDefault="00664C96" w:rsidP="00664C96">
      <w:pPr>
        <w:spacing w:after="160" w:line="240" w:lineRule="auto"/>
        <w:jc w:val="center"/>
        <w:rPr>
          <w:rFonts w:ascii="Times New Roman" w:hAnsi="Times New Roman"/>
          <w:sz w:val="24"/>
          <w:szCs w:val="24"/>
        </w:rPr>
      </w:pPr>
      <w:r w:rsidRPr="00664C96">
        <w:rPr>
          <w:rFonts w:ascii="Times New Roman" w:hAnsi="Times New Roman"/>
          <w:sz w:val="24"/>
          <w:szCs w:val="24"/>
        </w:rPr>
        <w:t xml:space="preserve">                     </w:t>
      </w:r>
      <w:r w:rsidR="0047350D">
        <w:rPr>
          <w:rFonts w:ascii="Times New Roman" w:hAnsi="Times New Roman"/>
          <w:sz w:val="24"/>
          <w:szCs w:val="24"/>
        </w:rPr>
        <w:t xml:space="preserve">                     Составитель</w:t>
      </w:r>
      <w:r w:rsidRPr="00664C96">
        <w:rPr>
          <w:rFonts w:ascii="Times New Roman" w:hAnsi="Times New Roman"/>
          <w:sz w:val="24"/>
          <w:szCs w:val="24"/>
        </w:rPr>
        <w:t>:</w:t>
      </w:r>
      <w:r w:rsidR="0047350D">
        <w:rPr>
          <w:rFonts w:ascii="Times New Roman" w:hAnsi="Times New Roman"/>
          <w:sz w:val="24"/>
          <w:szCs w:val="24"/>
        </w:rPr>
        <w:t xml:space="preserve"> Сабирова Х.Г., учитель</w:t>
      </w:r>
      <w:r w:rsidRPr="00664C96">
        <w:rPr>
          <w:rFonts w:ascii="Times New Roman" w:hAnsi="Times New Roman"/>
          <w:sz w:val="24"/>
          <w:szCs w:val="24"/>
        </w:rPr>
        <w:t xml:space="preserve"> родного (татарского) языка и литературы</w:t>
      </w:r>
    </w:p>
    <w:p w14:paraId="09C7BC7C" w14:textId="4E969738" w:rsidR="000C0E5F" w:rsidRDefault="000C0E5F" w:rsidP="00ED4B96">
      <w:pPr>
        <w:pStyle w:val="a3"/>
        <w:jc w:val="center"/>
        <w:rPr>
          <w:rFonts w:ascii="Times New Roman" w:hAnsi="Times New Roman"/>
          <w:b/>
          <w:sz w:val="24"/>
          <w:szCs w:val="24"/>
          <w:lang w:val="tt-RU" w:eastAsia="ar-SA"/>
        </w:rPr>
      </w:pPr>
    </w:p>
    <w:p w14:paraId="7AD8FDC2" w14:textId="77777777" w:rsidR="00ED4B96" w:rsidRPr="00D86FF1" w:rsidRDefault="00ED4B96" w:rsidP="00ED4B96">
      <w:pPr>
        <w:pStyle w:val="a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D86FF1">
        <w:rPr>
          <w:rFonts w:ascii="Times New Roman" w:hAnsi="Times New Roman"/>
          <w:b/>
          <w:sz w:val="24"/>
          <w:szCs w:val="24"/>
          <w:lang w:eastAsia="ar-SA"/>
        </w:rPr>
        <w:lastRenderedPageBreak/>
        <w:t>Пояснительная записка</w:t>
      </w:r>
    </w:p>
    <w:p w14:paraId="1E943E61" w14:textId="2B9729E8" w:rsidR="00ED4B96" w:rsidRPr="00E14283" w:rsidRDefault="00ED4B96" w:rsidP="00E14283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86FF1">
        <w:rPr>
          <w:rFonts w:ascii="Times New Roman" w:hAnsi="Times New Roman"/>
          <w:sz w:val="24"/>
          <w:szCs w:val="24"/>
          <w:lang w:eastAsia="ar-SA"/>
        </w:rPr>
        <w:t xml:space="preserve">Рабочая   программа по учебному 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предмету «Родная </w:t>
      </w:r>
      <w:r w:rsidR="00D20338"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>(татарская</w:t>
      </w:r>
      <w:r w:rsidR="00D20338">
        <w:rPr>
          <w:rFonts w:ascii="Times New Roman" w:hAnsi="Times New Roman"/>
          <w:bCs/>
          <w:color w:val="000000"/>
          <w:sz w:val="24"/>
          <w:szCs w:val="24"/>
          <w:lang w:eastAsia="ar-SA"/>
        </w:rPr>
        <w:t>)</w:t>
      </w:r>
      <w:r w:rsidR="00D20338" w:rsidRPr="00D86FF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 </w:t>
      </w:r>
      <w:r w:rsidRPr="00D86FF1">
        <w:rPr>
          <w:rFonts w:ascii="Times New Roman" w:hAnsi="Times New Roman"/>
          <w:bCs/>
          <w:color w:val="000000"/>
          <w:sz w:val="24"/>
          <w:szCs w:val="24"/>
          <w:lang w:val="tt-RU" w:eastAsia="ar-SA"/>
        </w:rPr>
        <w:t xml:space="preserve">литература” </w:t>
      </w:r>
      <w:r w:rsidRPr="00D86FF1">
        <w:rPr>
          <w:rFonts w:ascii="Times New Roman" w:hAnsi="Times New Roman"/>
          <w:bCs/>
          <w:color w:val="000000"/>
          <w:sz w:val="24"/>
          <w:szCs w:val="24"/>
          <w:lang w:eastAsia="ar-SA"/>
        </w:rPr>
        <w:t xml:space="preserve"> 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для </w:t>
      </w:r>
      <w:r w:rsidR="00E14283">
        <w:rPr>
          <w:rFonts w:ascii="Times New Roman" w:hAnsi="Times New Roman"/>
          <w:sz w:val="24"/>
          <w:szCs w:val="24"/>
          <w:lang w:eastAsia="ar-SA"/>
        </w:rPr>
        <w:t>10-11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классов составлена в соответствии с Федеральным государственным обра</w:t>
      </w:r>
      <w:r w:rsidR="00D20338">
        <w:rPr>
          <w:rFonts w:ascii="Times New Roman" w:hAnsi="Times New Roman"/>
          <w:sz w:val="24"/>
          <w:szCs w:val="24"/>
          <w:lang w:eastAsia="ar-SA"/>
        </w:rPr>
        <w:t>зовательным стандартом среднего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(</w:t>
      </w:r>
      <w:r w:rsidRPr="00D86FF1">
        <w:rPr>
          <w:rFonts w:ascii="Times New Roman" w:hAnsi="Times New Roman"/>
          <w:sz w:val="24"/>
          <w:szCs w:val="24"/>
        </w:rPr>
        <w:t>утв. Приказом Минобрнауки РФ от 17.</w:t>
      </w:r>
      <w:r w:rsidR="00E14283">
        <w:rPr>
          <w:rFonts w:ascii="Times New Roman" w:hAnsi="Times New Roman"/>
          <w:sz w:val="24"/>
          <w:szCs w:val="24"/>
        </w:rPr>
        <w:t>05</w:t>
      </w:r>
      <w:r w:rsidRPr="00D86FF1">
        <w:rPr>
          <w:rFonts w:ascii="Times New Roman" w:hAnsi="Times New Roman"/>
          <w:sz w:val="24"/>
          <w:szCs w:val="24"/>
        </w:rPr>
        <w:t>.201</w:t>
      </w:r>
      <w:r w:rsidR="00E14283">
        <w:rPr>
          <w:rFonts w:ascii="Times New Roman" w:hAnsi="Times New Roman"/>
          <w:sz w:val="24"/>
          <w:szCs w:val="24"/>
        </w:rPr>
        <w:t>2</w:t>
      </w:r>
      <w:r w:rsidRPr="00D86FF1">
        <w:rPr>
          <w:rFonts w:ascii="Times New Roman" w:hAnsi="Times New Roman"/>
          <w:sz w:val="24"/>
          <w:szCs w:val="24"/>
        </w:rPr>
        <w:t xml:space="preserve"> г. № </w:t>
      </w:r>
      <w:r w:rsidR="00E14283">
        <w:rPr>
          <w:rFonts w:ascii="Times New Roman" w:hAnsi="Times New Roman"/>
          <w:sz w:val="24"/>
          <w:szCs w:val="24"/>
        </w:rPr>
        <w:t>413</w:t>
      </w:r>
      <w:r w:rsidRPr="00D86FF1">
        <w:rPr>
          <w:rFonts w:ascii="Times New Roman" w:hAnsi="Times New Roman"/>
          <w:sz w:val="24"/>
          <w:szCs w:val="24"/>
        </w:rPr>
        <w:t xml:space="preserve">);  </w:t>
      </w:r>
      <w:r w:rsidRPr="00D86FF1">
        <w:rPr>
          <w:rFonts w:ascii="Times New Roman" w:hAnsi="Times New Roman"/>
          <w:sz w:val="24"/>
          <w:szCs w:val="24"/>
          <w:lang w:eastAsia="ar-SA"/>
        </w:rPr>
        <w:t>Обр</w:t>
      </w:r>
      <w:r w:rsidR="00D20338">
        <w:rPr>
          <w:rFonts w:ascii="Times New Roman" w:hAnsi="Times New Roman"/>
          <w:sz w:val="24"/>
          <w:szCs w:val="24"/>
          <w:lang w:eastAsia="ar-SA"/>
        </w:rPr>
        <w:t>азовательной программы среднего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 общего образования МБОУ «</w:t>
      </w:r>
      <w:r w:rsidRPr="00D86FF1">
        <w:rPr>
          <w:rFonts w:ascii="Times New Roman" w:hAnsi="Times New Roman"/>
          <w:sz w:val="24"/>
          <w:szCs w:val="24"/>
          <w:lang w:val="tt-RU" w:eastAsia="ar-SA"/>
        </w:rPr>
        <w:t>Лицей №4 г. Азнакаево</w:t>
      </w:r>
      <w:r w:rsidRPr="00D86FF1">
        <w:rPr>
          <w:rFonts w:ascii="Times New Roman" w:hAnsi="Times New Roman"/>
          <w:sz w:val="24"/>
          <w:szCs w:val="24"/>
          <w:lang w:eastAsia="ar-SA"/>
        </w:rPr>
        <w:t xml:space="preserve">». </w:t>
      </w:r>
      <w:r w:rsidR="00E14283">
        <w:rPr>
          <w:rFonts w:ascii="Times New Roman" w:hAnsi="Times New Roman"/>
          <w:sz w:val="24"/>
          <w:szCs w:val="24"/>
        </w:rPr>
        <w:t>П</w:t>
      </w:r>
      <w:r w:rsidRPr="00D86FF1">
        <w:rPr>
          <w:rFonts w:ascii="Times New Roman" w:hAnsi="Times New Roman"/>
          <w:sz w:val="24"/>
          <w:szCs w:val="24"/>
        </w:rPr>
        <w:t xml:space="preserve">римерной рабочей программы учебного предмета «Татарская литература» для общеобразовательных организаций с обучением на русском языке (одобрена решением федерального учебно-методического объединения по общему образованию, протокол №2/17 от 16.05.2017 г.); </w:t>
      </w:r>
    </w:p>
    <w:p w14:paraId="3829D24D" w14:textId="77777777" w:rsidR="00ED4B96" w:rsidRPr="00D86FF1" w:rsidRDefault="00ED4B96" w:rsidP="00ED4B96">
      <w:pPr>
        <w:pStyle w:val="a3"/>
        <w:rPr>
          <w:rFonts w:ascii="Times New Roman" w:hAnsi="Times New Roman"/>
          <w:bCs/>
          <w:sz w:val="24"/>
          <w:szCs w:val="24"/>
        </w:rPr>
      </w:pP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2835"/>
        <w:gridCol w:w="1843"/>
        <w:gridCol w:w="3402"/>
        <w:gridCol w:w="2126"/>
      </w:tblGrid>
      <w:tr w:rsidR="00ED4B96" w:rsidRPr="00D86FF1" w14:paraId="140ADC3F" w14:textId="77777777" w:rsidTr="00D20338">
        <w:trPr>
          <w:trHeight w:val="575"/>
        </w:trPr>
        <w:tc>
          <w:tcPr>
            <w:tcW w:w="3969" w:type="dxa"/>
          </w:tcPr>
          <w:p w14:paraId="37759D41" w14:textId="77777777" w:rsidR="00ED4B96" w:rsidRPr="00D86FF1" w:rsidRDefault="00ED4B96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Ф.И.О. ав</w:t>
            </w: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торов</w:t>
            </w:r>
          </w:p>
        </w:tc>
        <w:tc>
          <w:tcPr>
            <w:tcW w:w="2835" w:type="dxa"/>
          </w:tcPr>
          <w:p w14:paraId="361E92D1" w14:textId="77777777" w:rsidR="00ED4B96" w:rsidRPr="00D86FF1" w:rsidRDefault="00ED4B96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1843" w:type="dxa"/>
          </w:tcPr>
          <w:p w14:paraId="4DF32B59" w14:textId="77777777" w:rsidR="00ED4B96" w:rsidRPr="00D86FF1" w:rsidRDefault="00ED4B96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02" w:type="dxa"/>
          </w:tcPr>
          <w:p w14:paraId="04D2E3DB" w14:textId="77777777" w:rsidR="00ED4B96" w:rsidRPr="00D86FF1" w:rsidRDefault="00ED4B96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  <w:tc>
          <w:tcPr>
            <w:tcW w:w="2126" w:type="dxa"/>
          </w:tcPr>
          <w:p w14:paraId="297BF8F7" w14:textId="77777777" w:rsidR="00ED4B96" w:rsidRPr="00D86FF1" w:rsidRDefault="00ED4B96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sz w:val="24"/>
                <w:szCs w:val="24"/>
              </w:rPr>
              <w:t>Год изд.</w:t>
            </w:r>
          </w:p>
        </w:tc>
      </w:tr>
      <w:tr w:rsidR="00ED4B96" w:rsidRPr="00D86FF1" w14:paraId="772C3F7F" w14:textId="77777777" w:rsidTr="00D20338">
        <w:trPr>
          <w:trHeight w:val="848"/>
        </w:trPr>
        <w:tc>
          <w:tcPr>
            <w:tcW w:w="3969" w:type="dxa"/>
          </w:tcPr>
          <w:p w14:paraId="7FB01F6B" w14:textId="1B5D2546" w:rsidR="00ED4B96" w:rsidRPr="00D86FF1" w:rsidRDefault="00EB3EC1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Хасанова Ф.Ф., Сафиуллина Г.М.,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Ахметзянова Г.М., Замалеева Л.Ф.</w:t>
            </w:r>
          </w:p>
        </w:tc>
        <w:tc>
          <w:tcPr>
            <w:tcW w:w="2835" w:type="dxa"/>
          </w:tcPr>
          <w:p w14:paraId="22B25777" w14:textId="77777777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Татар ә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дәбият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 xml:space="preserve">ы/ Татарская литература </w:t>
            </w:r>
          </w:p>
        </w:tc>
        <w:tc>
          <w:tcPr>
            <w:tcW w:w="1843" w:type="dxa"/>
          </w:tcPr>
          <w:p w14:paraId="2ED232FE" w14:textId="30A97756" w:rsidR="00ED4B96" w:rsidRPr="00D86FF1" w:rsidRDefault="00B33D10" w:rsidP="00D21286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50FB0E0B" w14:textId="77777777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14:paraId="4A5698AF" w14:textId="4BFB94DC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201</w:t>
            </w:r>
            <w:r w:rsidR="00940E74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ED4B96" w:rsidRPr="00D86FF1" w14:paraId="78CEBE7F" w14:textId="77777777" w:rsidTr="00D20338">
        <w:trPr>
          <w:trHeight w:val="864"/>
        </w:trPr>
        <w:tc>
          <w:tcPr>
            <w:tcW w:w="3969" w:type="dxa"/>
          </w:tcPr>
          <w:p w14:paraId="778CE7BD" w14:textId="183E6FE9" w:rsidR="00ED4B96" w:rsidRPr="00D86FF1" w:rsidRDefault="00940E74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Хасанова Ф.Ф., Сафиуллина Г.М.,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Ахметзянова Г.М., Замалеева Л.Ф.</w:t>
            </w:r>
          </w:p>
        </w:tc>
        <w:tc>
          <w:tcPr>
            <w:tcW w:w="2835" w:type="dxa"/>
          </w:tcPr>
          <w:p w14:paraId="73A3408F" w14:textId="77777777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Татар ә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дәбият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ы/ Татарская литература</w:t>
            </w:r>
          </w:p>
        </w:tc>
        <w:tc>
          <w:tcPr>
            <w:tcW w:w="1843" w:type="dxa"/>
          </w:tcPr>
          <w:p w14:paraId="58F09460" w14:textId="32200744" w:rsidR="00ED4B96" w:rsidRPr="00D86FF1" w:rsidRDefault="00B33D10" w:rsidP="00B33D10">
            <w:pPr>
              <w:spacing w:after="0" w:line="240" w:lineRule="auto"/>
              <w:ind w:right="1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20790C68" w14:textId="77777777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Магариф-Вакыт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14:paraId="5EDDA9FA" w14:textId="0278D985" w:rsidR="00ED4B96" w:rsidRPr="00D86FF1" w:rsidRDefault="00ED4B96" w:rsidP="00D21286">
            <w:pPr>
              <w:spacing w:after="0" w:line="240" w:lineRule="auto"/>
              <w:ind w:right="1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201</w:t>
            </w:r>
            <w:r w:rsidR="00940E74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</w:tbl>
    <w:p w14:paraId="437B5E19" w14:textId="77777777" w:rsidR="00ED4B96" w:rsidRPr="00D86FF1" w:rsidRDefault="00ED4B96" w:rsidP="00ED4B96">
      <w:pPr>
        <w:pStyle w:val="a3"/>
        <w:rPr>
          <w:rFonts w:ascii="Times New Roman" w:hAnsi="Times New Roman"/>
          <w:sz w:val="24"/>
          <w:szCs w:val="24"/>
          <w:lang w:val="tt-RU"/>
        </w:rPr>
      </w:pPr>
    </w:p>
    <w:p w14:paraId="6ED5C3CA" w14:textId="3EE24FAA" w:rsidR="00ED4B96" w:rsidRPr="00D86FF1" w:rsidRDefault="00ED4B96" w:rsidP="00ED4B9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Рабочая программа рассчитана </w:t>
      </w:r>
      <w:r w:rsidRPr="00D86FF1">
        <w:rPr>
          <w:rFonts w:ascii="Times New Roman" w:hAnsi="Times New Roman"/>
          <w:bCs/>
          <w:color w:val="000000"/>
          <w:sz w:val="24"/>
          <w:szCs w:val="24"/>
        </w:rPr>
        <w:t xml:space="preserve"> на  </w:t>
      </w:r>
      <w:r w:rsidR="00DC49A9" w:rsidRPr="00D86FF1">
        <w:rPr>
          <w:rFonts w:ascii="Times New Roman" w:hAnsi="Times New Roman"/>
          <w:bCs/>
          <w:color w:val="000000"/>
          <w:sz w:val="24"/>
          <w:szCs w:val="24"/>
        </w:rPr>
        <w:t>69</w:t>
      </w:r>
      <w:r w:rsidRPr="00D86FF1">
        <w:rPr>
          <w:rFonts w:ascii="Times New Roman" w:hAnsi="Times New Roman"/>
          <w:bCs/>
          <w:color w:val="000000"/>
          <w:sz w:val="24"/>
          <w:szCs w:val="24"/>
        </w:rPr>
        <w:t xml:space="preserve"> ч.</w:t>
      </w:r>
      <w:r w:rsidRPr="00D86FF1">
        <w:rPr>
          <w:rFonts w:ascii="Times New Roman" w:hAnsi="Times New Roman"/>
          <w:bCs/>
          <w:color w:val="000000"/>
          <w:sz w:val="24"/>
          <w:szCs w:val="24"/>
          <w:lang w:val="tt-RU"/>
        </w:rPr>
        <w:t xml:space="preserve"> </w:t>
      </w:r>
      <w:r w:rsidRPr="00D86FF1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DC49A9" w:rsidRPr="00D86FF1">
        <w:rPr>
          <w:rFonts w:ascii="Times New Roman" w:hAnsi="Times New Roman"/>
          <w:sz w:val="24"/>
          <w:szCs w:val="24"/>
        </w:rPr>
        <w:t>10</w:t>
      </w:r>
      <w:r w:rsidRPr="00D86FF1">
        <w:rPr>
          <w:rFonts w:ascii="Times New Roman" w:hAnsi="Times New Roman"/>
          <w:sz w:val="24"/>
          <w:szCs w:val="24"/>
        </w:rPr>
        <w:t xml:space="preserve"> класс – </w:t>
      </w:r>
      <w:r w:rsidRPr="00D86FF1">
        <w:rPr>
          <w:rFonts w:ascii="Times New Roman" w:hAnsi="Times New Roman"/>
          <w:sz w:val="24"/>
          <w:szCs w:val="24"/>
          <w:lang w:val="tt-RU"/>
        </w:rPr>
        <w:t>35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Pr="00D86FF1">
        <w:rPr>
          <w:rFonts w:ascii="Times New Roman" w:hAnsi="Times New Roman"/>
          <w:sz w:val="24"/>
          <w:szCs w:val="24"/>
          <w:lang w:val="tt-RU"/>
        </w:rPr>
        <w:t>ов</w:t>
      </w:r>
      <w:r w:rsidRPr="00D86FF1">
        <w:rPr>
          <w:rFonts w:ascii="Times New Roman" w:hAnsi="Times New Roman"/>
          <w:sz w:val="24"/>
          <w:szCs w:val="24"/>
        </w:rPr>
        <w:t xml:space="preserve">, </w:t>
      </w:r>
      <w:r w:rsidR="00DC49A9" w:rsidRPr="00D86FF1">
        <w:rPr>
          <w:rFonts w:ascii="Times New Roman" w:hAnsi="Times New Roman"/>
          <w:sz w:val="24"/>
          <w:szCs w:val="24"/>
        </w:rPr>
        <w:t>11</w:t>
      </w:r>
      <w:r w:rsidRPr="00D86FF1">
        <w:rPr>
          <w:rFonts w:ascii="Times New Roman" w:hAnsi="Times New Roman"/>
          <w:sz w:val="24"/>
          <w:szCs w:val="24"/>
        </w:rPr>
        <w:t xml:space="preserve"> класс</w:t>
      </w:r>
      <w:r w:rsidRPr="00D86FF1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86FF1">
        <w:rPr>
          <w:rFonts w:ascii="Times New Roman" w:hAnsi="Times New Roman"/>
          <w:sz w:val="24"/>
          <w:szCs w:val="24"/>
        </w:rPr>
        <w:t xml:space="preserve">- </w:t>
      </w:r>
      <w:r w:rsidRPr="00D86FF1">
        <w:rPr>
          <w:rFonts w:ascii="Times New Roman" w:hAnsi="Times New Roman"/>
          <w:sz w:val="24"/>
          <w:szCs w:val="24"/>
          <w:lang w:val="tt-RU"/>
        </w:rPr>
        <w:t>3</w:t>
      </w:r>
      <w:r w:rsidR="00DC49A9" w:rsidRPr="00D86FF1">
        <w:rPr>
          <w:rFonts w:ascii="Times New Roman" w:hAnsi="Times New Roman"/>
          <w:sz w:val="24"/>
          <w:szCs w:val="24"/>
          <w:lang w:val="tt-RU"/>
        </w:rPr>
        <w:t>4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="00DC49A9" w:rsidRPr="00D86FF1">
        <w:rPr>
          <w:rFonts w:ascii="Times New Roman" w:hAnsi="Times New Roman"/>
          <w:sz w:val="24"/>
          <w:szCs w:val="24"/>
          <w:lang w:val="tt-RU"/>
        </w:rPr>
        <w:t>а</w:t>
      </w:r>
      <w:r w:rsidR="00DC49A9" w:rsidRPr="00D86FF1">
        <w:rPr>
          <w:rFonts w:ascii="Times New Roman" w:hAnsi="Times New Roman"/>
          <w:sz w:val="24"/>
          <w:szCs w:val="24"/>
        </w:rPr>
        <w:t>)</w:t>
      </w:r>
    </w:p>
    <w:p w14:paraId="0B16F092" w14:textId="0A17D347" w:rsidR="00D86FF1" w:rsidRPr="00D86FF1" w:rsidRDefault="00D86FF1" w:rsidP="00ED4B9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7E0C6BB3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3D8C9C5A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5656F8F1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619923FE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4B06BD6F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5C9E3652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3C96D051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00C275D1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3F2E83DB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</w:p>
    <w:p w14:paraId="5D3EC8F9" w14:textId="77777777" w:rsidR="00D86FF1" w:rsidRPr="00B07399" w:rsidRDefault="00D86FF1" w:rsidP="00D86FF1">
      <w:pPr>
        <w:ind w:firstLine="705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B07399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 УЧЕБНОГО ПРЕДМЕТА </w:t>
      </w:r>
    </w:p>
    <w:p w14:paraId="4CB0EA1F" w14:textId="545F4F03" w:rsidR="00D86FF1" w:rsidRPr="00D86FF1" w:rsidRDefault="00D86FF1" w:rsidP="00D86FF1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6FF1">
        <w:rPr>
          <w:rFonts w:ascii="Times New Roman" w:hAnsi="Times New Roman"/>
          <w:b/>
          <w:bCs/>
          <w:sz w:val="24"/>
          <w:szCs w:val="24"/>
          <w:u w:val="single"/>
        </w:rPr>
        <w:t>10 класс</w:t>
      </w:r>
    </w:p>
    <w:p w14:paraId="3A129628" w14:textId="77777777" w:rsidR="00D86FF1" w:rsidRPr="00D86FF1" w:rsidRDefault="00D86FF1" w:rsidP="005B75BC">
      <w:pPr>
        <w:shd w:val="clear" w:color="auto" w:fill="FFFFFF"/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Результатом освоения программы по татарской литературе </w:t>
      </w:r>
      <w:r w:rsidRPr="00D86FF1">
        <w:rPr>
          <w:rFonts w:ascii="Times New Roman" w:hAnsi="Times New Roman"/>
          <w:sz w:val="24"/>
          <w:szCs w:val="24"/>
        </w:rPr>
        <w:t>на уровне </w:t>
      </w:r>
      <w:r w:rsidRPr="00D86FF1">
        <w:rPr>
          <w:rFonts w:ascii="Times New Roman" w:hAnsi="Times New Roman"/>
          <w:sz w:val="24"/>
          <w:szCs w:val="24"/>
          <w:lang w:val="be-BY"/>
        </w:rPr>
        <w:t>среднего </w:t>
      </w:r>
      <w:r w:rsidRPr="00D86FF1">
        <w:rPr>
          <w:rFonts w:ascii="Times New Roman" w:hAnsi="Times New Roman"/>
          <w:sz w:val="24"/>
          <w:szCs w:val="24"/>
        </w:rPr>
        <w:t>общего образования</w:t>
      </w:r>
      <w:r w:rsidRPr="00D86FF1">
        <w:rPr>
          <w:rFonts w:ascii="Times New Roman" w:hAnsi="Times New Roman"/>
          <w:sz w:val="24"/>
          <w:szCs w:val="24"/>
          <w:lang w:val="be-BY"/>
        </w:rPr>
        <w:t> являются формирование у учащихся навыков понимания литературы, воспитание собственной позиции и эстетического вкуса, развитие творческого мышления, которые должны стать средством для формирования мировоззрения и оценки окружающей действительности.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6174FC6" w14:textId="77777777" w:rsidR="00D86FF1" w:rsidRPr="00D86FF1" w:rsidRDefault="00D86FF1" w:rsidP="005B75BC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be-BY"/>
        </w:rPr>
        <w:t>Предметные результаты</w:t>
      </w:r>
      <w:r w:rsidRPr="00D86FF1">
        <w:rPr>
          <w:rFonts w:ascii="Times New Roman" w:hAnsi="Times New Roman"/>
          <w:sz w:val="24"/>
          <w:szCs w:val="24"/>
          <w:lang w:val="be-BY"/>
        </w:rPr>
        <w:t> обучения татарской литературе в старших классах школы заключаются в следующем: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75C5790" w14:textId="77777777" w:rsidR="00D86FF1" w:rsidRPr="00D86FF1" w:rsidRDefault="00D86FF1" w:rsidP="005B75BC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В познавательной сфере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2C981A3D" w14:textId="77777777" w:rsidR="00D86FF1" w:rsidRPr="00D86FF1" w:rsidRDefault="00D86FF1" w:rsidP="005B75BC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умение воспринимать литературные произведения, созданные в той или иной исторической эпохе, в единстве формы и содержания, формирование потребности в выборочном чтении и умения выявлять в произведении вечные нравственные ценности;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233516D" w14:textId="77777777" w:rsidR="00D86FF1" w:rsidRPr="00D86FF1" w:rsidRDefault="00D86FF1" w:rsidP="00D86FF1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понимание исторической и культурной связи литературных произведений с эпохой их написания;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5C7B66F" w14:textId="77777777" w:rsidR="00D86FF1" w:rsidRPr="00D86FF1" w:rsidRDefault="00D86FF1" w:rsidP="00D86FF1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знание </w:t>
      </w: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жизненного и творческого пути писателей-классиков; основных этапов развития национальной литературы, их особенностей и знаковых явлений;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39AEB97C" w14:textId="77777777" w:rsidR="00D86FF1" w:rsidRPr="00D86FF1" w:rsidRDefault="00D86FF1" w:rsidP="00D86FF1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умение готовить рефераты и доклады, писать сочинения по литературным произведениям и на произвольные темы, умение выполнять творческие работы; </w:t>
      </w:r>
    </w:p>
    <w:p w14:paraId="7F0E98DE" w14:textId="77777777" w:rsidR="00D86FF1" w:rsidRPr="00D86FF1" w:rsidRDefault="00D86FF1" w:rsidP="00D86FF1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использовать литературоведческие термины при анализе истории литературы</w:t>
      </w:r>
      <w:r w:rsidRPr="00D86FF1">
        <w:rPr>
          <w:rFonts w:ascii="Times New Roman" w:hAnsi="Times New Roman"/>
          <w:sz w:val="24"/>
          <w:szCs w:val="24"/>
        </w:rPr>
        <w:t>.  </w:t>
      </w:r>
    </w:p>
    <w:p w14:paraId="6E0B8025" w14:textId="77777777" w:rsidR="00D86FF1" w:rsidRPr="00D86FF1" w:rsidRDefault="00D86FF1" w:rsidP="00D86FF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 ценностно-ориентационной сфере: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4A400340" w14:textId="77777777" w:rsidR="00D86FF1" w:rsidRPr="00D86FF1" w:rsidRDefault="00D86FF1" w:rsidP="00D86FF1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приобщение к духовно-нравственным ценностям национальной литературы;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14C9992D" w14:textId="77777777" w:rsidR="00D86FF1" w:rsidRPr="00D86FF1" w:rsidRDefault="00D86FF1" w:rsidP="00D86FF1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собственного отношения и оценки к произведениям национальной литературы, их содержанию, умения устного и письменного высказывания мнения о произведении, о творчестве писателя и о литературном периоде;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15060E8B" w14:textId="77777777" w:rsidR="00D86FF1" w:rsidRPr="00D86FF1" w:rsidRDefault="00D86FF1" w:rsidP="00D86FF1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интерпретировать прочитанное литературное произведение с учетом литературного периода, когда оно было создано;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2468B101" w14:textId="77777777" w:rsidR="00D86FF1" w:rsidRPr="00D86FF1" w:rsidRDefault="00D86FF1" w:rsidP="00D86FF1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оценивать мастерство автора и умение формировать собственное отношение к нему.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5F5B4A47" w14:textId="77777777" w:rsidR="00D86FF1" w:rsidRPr="00D86FF1" w:rsidRDefault="00D86FF1" w:rsidP="00E51334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 эстетической сфере: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4C3D7A9B" w14:textId="77777777" w:rsidR="00D86FF1" w:rsidRPr="00D86FF1" w:rsidRDefault="00D86FF1" w:rsidP="00E51334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общего представления об образной природе литературного произведения, воспитание эстетического вкуса;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6D956CF7" w14:textId="77777777" w:rsidR="00D86FF1" w:rsidRPr="00D86FF1" w:rsidRDefault="00D86FF1" w:rsidP="00D86FF1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воспитание уважения к разным культурам, внимательного и уважительного отношения к достижениям различных национальных литератур.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188225B6" w14:textId="77777777" w:rsidR="00D86FF1" w:rsidRPr="00D86FF1" w:rsidRDefault="00D86FF1" w:rsidP="00E51334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be-BY"/>
        </w:rPr>
        <w:t>Межпредметными результатами</w:t>
      </w:r>
      <w:r w:rsidRPr="00D86FF1">
        <w:rPr>
          <w:rFonts w:ascii="Times New Roman" w:hAnsi="Times New Roman"/>
          <w:sz w:val="24"/>
          <w:szCs w:val="24"/>
          <w:lang w:val="be-BY"/>
        </w:rPr>
        <w:t> обучения татарской литературе в старших классах школы являются следующие: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53ED72D6" w14:textId="77777777" w:rsidR="00D86FF1" w:rsidRPr="00D86FF1" w:rsidRDefault="00D86FF1" w:rsidP="00E51334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формирование у учащихся навыков самостоятельного познания и усвоения литературных произведений при помощи других видов искусства, формирование постоянного интереса к литературе и искусству;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575B4CAA" w14:textId="77777777" w:rsidR="00D86FF1" w:rsidRPr="00D86FF1" w:rsidRDefault="00D86FF1" w:rsidP="00D86FF1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воспитание потребности общения на родном языке и уважения к татарскому языку;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498F630" w14:textId="77777777" w:rsidR="00D86FF1" w:rsidRPr="00D86FF1" w:rsidRDefault="00D86FF1" w:rsidP="00D86FF1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lastRenderedPageBreak/>
        <w:t>сохранение межкультурных связей, формирование у учащихся представления о литературе и культуре других народов, воспитание уважения к литературе других народов, воспитание толерантности;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50B216A" w14:textId="5BCC7A78" w:rsidR="00D86FF1" w:rsidRPr="00D86FF1" w:rsidRDefault="00D86FF1" w:rsidP="00D86FF1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уделение внимания взаимосвязи, общим чертам татарской и русской литературы в теме и проблематике, изображении героев, творческих методах, и периодах развития литературы.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685337C" w14:textId="77777777" w:rsidR="00B07399" w:rsidRDefault="00B07399" w:rsidP="00D86FF1">
      <w:pPr>
        <w:ind w:firstLine="705"/>
        <w:jc w:val="center"/>
        <w:textAlignment w:val="baseline"/>
        <w:rPr>
          <w:rFonts w:ascii="Times New Roman" w:hAnsi="Times New Roman"/>
          <w:caps/>
          <w:sz w:val="24"/>
          <w:szCs w:val="24"/>
        </w:rPr>
      </w:pPr>
    </w:p>
    <w:p w14:paraId="674F7D30" w14:textId="4E8334C5" w:rsidR="00D86FF1" w:rsidRPr="00B07399" w:rsidRDefault="00D86FF1" w:rsidP="00D86FF1">
      <w:pPr>
        <w:ind w:firstLine="705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B07399">
        <w:rPr>
          <w:rFonts w:ascii="Times New Roman" w:hAnsi="Times New Roman"/>
          <w:b/>
          <w:caps/>
          <w:sz w:val="24"/>
          <w:szCs w:val="24"/>
        </w:rPr>
        <w:t>СОДЕРЖАНИЕ УЧЕБНОГО ПРЕДМЕТА</w:t>
      </w:r>
      <w:r w:rsidRPr="00B07399">
        <w:rPr>
          <w:rFonts w:ascii="Times New Roman" w:hAnsi="Times New Roman"/>
          <w:b/>
          <w:sz w:val="24"/>
          <w:szCs w:val="24"/>
        </w:rPr>
        <w:t>  </w:t>
      </w:r>
    </w:p>
    <w:p w14:paraId="6F8289DA" w14:textId="77777777" w:rsidR="00D86FF1" w:rsidRPr="00D86FF1" w:rsidRDefault="00D86FF1" w:rsidP="00D86FF1">
      <w:pPr>
        <w:shd w:val="clear" w:color="auto" w:fill="FFFFFF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Изучение татарской литературы в старших классах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в старших классах происходит усложнение литературного материала, связанное с увеличением объема произведений и изучения их в рамках литературного процесса. Анализ произведений татарской литературы в старших классах должен также способствовать формированию целостного представления о литературном процессе. Варианты изучения художественных произведений: чтение отдельных произведений и их анализ, чтение и обсуждение, внеклассное чтение. </w:t>
      </w:r>
      <w:r w:rsidRPr="00D86FF1">
        <w:rPr>
          <w:rFonts w:ascii="Times New Roman" w:hAnsi="Times New Roman"/>
          <w:color w:val="000000"/>
          <w:sz w:val="24"/>
          <w:szCs w:val="24"/>
          <w:lang w:val="be-BY"/>
        </w:rPr>
        <w:t>Но в каждом случае должны учитываться вышеприведенные критерии и требования. 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7DEF7437" w14:textId="1A8C47FB" w:rsidR="00D86FF1" w:rsidRDefault="00D86FF1" w:rsidP="00D86FF1">
      <w:pPr>
        <w:shd w:val="clear" w:color="auto" w:fill="FFFFFF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p w14:paraId="664A6447" w14:textId="77777777" w:rsidR="00D86FF1" w:rsidRPr="00D86FF1" w:rsidRDefault="00D86FF1" w:rsidP="009B620F">
      <w:pPr>
        <w:shd w:val="clear" w:color="auto" w:fill="FFFFFF"/>
        <w:spacing w:after="0"/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caps/>
          <w:sz w:val="24"/>
          <w:szCs w:val="24"/>
        </w:rPr>
        <w:t>ТЕМАТИЧЕСКОЕ ПЛАНИРОВАНИЕ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216870BD" w14:textId="0E01E82B" w:rsidR="00D86FF1" w:rsidRPr="00D86FF1" w:rsidRDefault="00D86FF1" w:rsidP="009B620F">
      <w:pPr>
        <w:spacing w:after="0"/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(тематические блоки)  </w:t>
      </w:r>
    </w:p>
    <w:p w14:paraId="3EB9C13A" w14:textId="38B9F528" w:rsidR="00D86FF1" w:rsidRPr="00D86FF1" w:rsidRDefault="00D86FF1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D86FF1">
        <w:rPr>
          <w:rFonts w:ascii="Times New Roman" w:hAnsi="Times New Roman"/>
          <w:b/>
          <w:bCs/>
          <w:sz w:val="24"/>
          <w:szCs w:val="24"/>
        </w:rPr>
        <w:t>.</w:t>
      </w:r>
      <w:r w:rsidR="006054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6FF1">
        <w:rPr>
          <w:rFonts w:ascii="Times New Roman" w:hAnsi="Times New Roman"/>
          <w:b/>
          <w:bCs/>
          <w:sz w:val="24"/>
          <w:szCs w:val="24"/>
        </w:rPr>
        <w:t>Древняя </w:t>
      </w:r>
      <w:r w:rsidRPr="00D86FF1">
        <w:rPr>
          <w:rFonts w:ascii="Times New Roman" w:hAnsi="Times New Roman"/>
          <w:b/>
          <w:bCs/>
          <w:sz w:val="24"/>
          <w:szCs w:val="24"/>
          <w:lang w:val="tt-RU"/>
        </w:rPr>
        <w:t>тюрко-</w:t>
      </w:r>
      <w:r w:rsidRPr="00D86FF1">
        <w:rPr>
          <w:rFonts w:ascii="Times New Roman" w:hAnsi="Times New Roman"/>
          <w:b/>
          <w:bCs/>
          <w:sz w:val="24"/>
          <w:szCs w:val="24"/>
        </w:rPr>
        <w:t>татарская литература (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D86FF1">
        <w:rPr>
          <w:rFonts w:ascii="Times New Roman" w:hAnsi="Times New Roman"/>
          <w:b/>
          <w:bCs/>
          <w:sz w:val="24"/>
          <w:szCs w:val="24"/>
        </w:rPr>
        <w:t>–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Pr="00D86FF1">
        <w:rPr>
          <w:rFonts w:ascii="Times New Roman" w:hAnsi="Times New Roman"/>
          <w:b/>
          <w:bCs/>
          <w:sz w:val="24"/>
          <w:szCs w:val="24"/>
        </w:rPr>
        <w:t> века). </w:t>
      </w:r>
      <w:r w:rsidR="00B33D10">
        <w:rPr>
          <w:rFonts w:ascii="Times New Roman" w:hAnsi="Times New Roman"/>
          <w:b/>
          <w:bCs/>
          <w:sz w:val="24"/>
          <w:szCs w:val="24"/>
        </w:rPr>
        <w:t>2</w:t>
      </w:r>
      <w:r w:rsidRPr="00D86FF1">
        <w:rPr>
          <w:rFonts w:ascii="Times New Roman" w:hAnsi="Times New Roman"/>
          <w:b/>
          <w:bCs/>
          <w:sz w:val="24"/>
          <w:szCs w:val="24"/>
        </w:rPr>
        <w:t xml:space="preserve"> часа.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7369B3E" w14:textId="77777777" w:rsidR="00D86FF1" w:rsidRPr="00D86FF1" w:rsidRDefault="00D86FF1" w:rsidP="00002910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Введение в историю татарской литературы. Деление литературы на периоды. Обзор Древней </w:t>
      </w:r>
      <w:r w:rsidRPr="00D86FF1">
        <w:rPr>
          <w:rFonts w:ascii="Times New Roman" w:hAnsi="Times New Roman"/>
          <w:sz w:val="24"/>
          <w:szCs w:val="24"/>
          <w:lang w:val="tt-RU"/>
        </w:rPr>
        <w:t>тюрко-татарской </w:t>
      </w:r>
      <w:r w:rsidRPr="00D86FF1">
        <w:rPr>
          <w:rFonts w:ascii="Times New Roman" w:hAnsi="Times New Roman"/>
          <w:sz w:val="24"/>
          <w:szCs w:val="24"/>
        </w:rPr>
        <w:t>литературы. </w:t>
      </w:r>
    </w:p>
    <w:p w14:paraId="04EE9D2D" w14:textId="77777777" w:rsidR="00D86FF1" w:rsidRPr="00D86FF1" w:rsidRDefault="00D86FF1" w:rsidP="00002910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Понятие «тюркский народ». Общетюркская литература. Введение в историю татарской литературы. Деление литературы на периоды.  Обзор  древней и средневековой литературы,  литературы. Возникновение письменности. Руническая письменность, согдийская, манихейская и уйгурская,  графика. Эпитафия. Орхоно-Енисейские памятники. которые были воздвигнуты в честь Бильге-кагана и его брата, полководца Кюль-тегина (732-735), советника первых каганов Второго Тюркского каганата Тоньюкуку (создан после 716 г., еще при жизни героя). </w:t>
      </w:r>
      <w:r w:rsidRPr="00D86FF1">
        <w:rPr>
          <w:rFonts w:ascii="Times New Roman" w:hAnsi="Times New Roman"/>
          <w:color w:val="000000"/>
          <w:sz w:val="24"/>
          <w:szCs w:val="24"/>
          <w:lang w:val="tt-RU"/>
        </w:rPr>
        <w:t>Первый тюркский автор Йоллыг-Тегин, подписавший под текстами резвернутых эпитафий в честь Бильге-кагана и Кюль-тегина.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011978C2" w14:textId="643CACD8" w:rsidR="00D86FF1" w:rsidRPr="00D86FF1" w:rsidRDefault="00D86FF1" w:rsidP="00D86FF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lastRenderedPageBreak/>
        <w:t>Язык памятников рунической и древнеуйгурской письменности. Словарь М.Кашгари (1072-1047) «Диване лөгат эт-төрк». Характер пословиц и поговорок, отрывки из литературных произведений  в сборнике. Чтение и обсуждение пословиц.  Сведения о произведении Ю.Баласагуни «Кутадгу Орхоно-Енисейские источники. Возникновение письменности. Руническая письменность. Эпитафия. Словарь М.</w:t>
      </w:r>
      <w:r w:rsidRPr="00D86FF1">
        <w:rPr>
          <w:rFonts w:ascii="Times New Roman" w:hAnsi="Times New Roman"/>
          <w:sz w:val="24"/>
          <w:szCs w:val="24"/>
          <w:lang w:val="tt-RU"/>
        </w:rPr>
        <w:t> </w:t>
      </w:r>
      <w:r w:rsidRPr="00D86FF1">
        <w:rPr>
          <w:rFonts w:ascii="Times New Roman" w:hAnsi="Times New Roman"/>
          <w:sz w:val="24"/>
          <w:szCs w:val="24"/>
        </w:rPr>
        <w:t>Кашгари (1072–1047) «Диване лөгат эт-төрк»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Словарь тюркских наречий</w:t>
      </w:r>
      <w:r w:rsidRPr="00D86FF1">
        <w:rPr>
          <w:rFonts w:ascii="Times New Roman" w:hAnsi="Times New Roman"/>
          <w:sz w:val="24"/>
          <w:szCs w:val="24"/>
        </w:rPr>
        <w:t>». Характер пословиц и поговорок в сборнике. Чтение и обсуждение пословиц. Сведения о произведении Й.Баласагуни «Котадгу белек» (1069) /«Благодатное знание». Значение поэмы в мировой литературе. Чтение отрывков. Суфийская философия. Суфийская литература. Сведения о трех поэтах: А.Йугнаки, А.Ясави, С.Бакыргани.</w:t>
      </w:r>
    </w:p>
    <w:p w14:paraId="493A5F73" w14:textId="40EFC012" w:rsidR="00D86FF1" w:rsidRPr="00D86FF1" w:rsidRDefault="00D86FF1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D86FF1">
        <w:rPr>
          <w:rFonts w:ascii="Times New Roman" w:hAnsi="Times New Roman"/>
          <w:b/>
          <w:bCs/>
          <w:sz w:val="24"/>
          <w:szCs w:val="24"/>
        </w:rPr>
        <w:t>.Средневековая </w:t>
      </w:r>
      <w:r w:rsidRPr="00D86FF1">
        <w:rPr>
          <w:rFonts w:ascii="Times New Roman" w:hAnsi="Times New Roman"/>
          <w:b/>
          <w:bCs/>
          <w:sz w:val="24"/>
          <w:szCs w:val="24"/>
          <w:lang w:val="tt-RU"/>
        </w:rPr>
        <w:t>тюрко-</w:t>
      </w:r>
      <w:r w:rsidRPr="00D86FF1">
        <w:rPr>
          <w:rFonts w:ascii="Times New Roman" w:hAnsi="Times New Roman"/>
          <w:b/>
          <w:bCs/>
          <w:sz w:val="24"/>
          <w:szCs w:val="24"/>
        </w:rPr>
        <w:t>татарская литература (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XII</w:t>
      </w:r>
      <w:r w:rsidRPr="00D86FF1">
        <w:rPr>
          <w:rFonts w:ascii="Times New Roman" w:hAnsi="Times New Roman"/>
          <w:b/>
          <w:bCs/>
          <w:sz w:val="24"/>
          <w:szCs w:val="24"/>
        </w:rPr>
        <w:t>–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XVIII</w:t>
      </w:r>
      <w:r w:rsidRPr="00D86FF1">
        <w:rPr>
          <w:rFonts w:ascii="Times New Roman" w:hAnsi="Times New Roman"/>
          <w:b/>
          <w:bCs/>
          <w:sz w:val="24"/>
          <w:szCs w:val="24"/>
        </w:rPr>
        <w:t>  века). 1</w:t>
      </w:r>
      <w:r w:rsidR="00B33D10">
        <w:rPr>
          <w:rFonts w:ascii="Times New Roman" w:hAnsi="Times New Roman"/>
          <w:b/>
          <w:bCs/>
          <w:sz w:val="24"/>
          <w:szCs w:val="24"/>
        </w:rPr>
        <w:t>1</w:t>
      </w:r>
      <w:r w:rsidRPr="00D86FF1">
        <w:rPr>
          <w:rFonts w:ascii="Times New Roman" w:hAnsi="Times New Roman"/>
          <w:b/>
          <w:bCs/>
          <w:sz w:val="24"/>
          <w:szCs w:val="24"/>
        </w:rPr>
        <w:t xml:space="preserve"> часов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691C6BA" w14:textId="0435A3B6" w:rsidR="00D86FF1" w:rsidRPr="00D86FF1" w:rsidRDefault="00D86FF1" w:rsidP="00D86FF1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Развитие национальной литературы, ориентируясь на традиции восточной литературы и основываясь на идеологию и философию ислама. Взаимопроникновение религиозных мотивов, утверждающих единобожие, и светских мотивов о справедливом правителе, гуманной личности. Концепция нравственно совершенного, справедливого, гуманного, терпеливого, милосердного, обладающего внешней и внутренней красотой человека. Жанровое многообразие, особенности функционирования восточных жанров. </w:t>
      </w:r>
    </w:p>
    <w:p w14:paraId="0181C1A3" w14:textId="77777777" w:rsidR="00D86FF1" w:rsidRPr="00D86FF1" w:rsidRDefault="00D86FF1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Литература Булгарского периода (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XII</w:t>
      </w:r>
      <w:r w:rsidRPr="00D86FF1">
        <w:rPr>
          <w:rFonts w:ascii="Times New Roman" w:hAnsi="Times New Roman"/>
          <w:i/>
          <w:iCs/>
          <w:sz w:val="24"/>
          <w:szCs w:val="24"/>
        </w:rPr>
        <w:t> век </w:t>
      </w: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–</w:t>
      </w:r>
      <w:r w:rsidRPr="00D86FF1">
        <w:rPr>
          <w:rFonts w:ascii="Times New Roman" w:hAnsi="Times New Roman"/>
          <w:i/>
          <w:iCs/>
          <w:sz w:val="24"/>
          <w:szCs w:val="24"/>
        </w:rPr>
        <w:t>1 пол.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XIII</w:t>
      </w:r>
      <w:r w:rsidRPr="00D86FF1">
        <w:rPr>
          <w:rFonts w:ascii="Times New Roman" w:hAnsi="Times New Roman"/>
          <w:i/>
          <w:iCs/>
          <w:sz w:val="24"/>
          <w:szCs w:val="24"/>
        </w:rPr>
        <w:t> века).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9EE4B8D" w14:textId="77777777" w:rsidR="00D86FF1" w:rsidRPr="00D86FF1" w:rsidRDefault="00D86FF1" w:rsidP="000B01F7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Краткий обзор истории государства Великих булгар. Булгарское ханство. Культура Булгар. Исторические сочинения русских ученых. Путешествие Ибн Фадлана. Напоминание о романе Мусагита Хабибуллина «Кубрат хан». Поэма Кул Гали «К</w:t>
      </w:r>
      <w:r w:rsidRPr="00D86FF1">
        <w:rPr>
          <w:rFonts w:ascii="Times New Roman" w:hAnsi="Times New Roman"/>
          <w:sz w:val="24"/>
          <w:szCs w:val="24"/>
          <w:lang w:val="tt-RU"/>
        </w:rPr>
        <w:t>ый</w:t>
      </w:r>
      <w:r w:rsidRPr="00D86FF1">
        <w:rPr>
          <w:rFonts w:ascii="Times New Roman" w:hAnsi="Times New Roman"/>
          <w:sz w:val="24"/>
          <w:szCs w:val="24"/>
        </w:rPr>
        <w:t>ссаи Й</w:t>
      </w:r>
      <w:r w:rsidRPr="00D86FF1">
        <w:rPr>
          <w:rFonts w:ascii="Times New Roman" w:hAnsi="Times New Roman"/>
          <w:sz w:val="24"/>
          <w:szCs w:val="24"/>
          <w:lang w:val="tt-RU"/>
        </w:rPr>
        <w:t>о</w:t>
      </w:r>
      <w:r w:rsidRPr="00D86FF1">
        <w:rPr>
          <w:rFonts w:ascii="Times New Roman" w:hAnsi="Times New Roman"/>
          <w:sz w:val="24"/>
          <w:szCs w:val="24"/>
        </w:rPr>
        <w:t>с</w:t>
      </w:r>
      <w:r w:rsidRPr="00D86FF1">
        <w:rPr>
          <w:rFonts w:ascii="Times New Roman" w:hAnsi="Times New Roman"/>
          <w:sz w:val="24"/>
          <w:szCs w:val="24"/>
          <w:lang w:val="tt-RU"/>
        </w:rPr>
        <w:t>ы</w:t>
      </w:r>
      <w:r w:rsidRPr="00D86FF1">
        <w:rPr>
          <w:rFonts w:ascii="Times New Roman" w:hAnsi="Times New Roman"/>
          <w:sz w:val="24"/>
          <w:szCs w:val="24"/>
        </w:rPr>
        <w:t>ф»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«Сказание о Юсуфе». Чтение отрывков, обсуждение, знакомство с научными трудами ученых (Н.Хисамов, Р.Ганиева и др.), анализ. Произведения современных авторов на данную тему. Композитор Р.Ахиярова. Балет «Сказание о Юсуфе». 4 часа. </w:t>
      </w:r>
    </w:p>
    <w:p w14:paraId="75D5490C" w14:textId="77777777" w:rsidR="00D86FF1" w:rsidRPr="00D86FF1" w:rsidRDefault="00D86FF1" w:rsidP="000B01F7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p w14:paraId="12603B16" w14:textId="77777777" w:rsidR="00D86FF1" w:rsidRPr="00D86FF1" w:rsidRDefault="00D86FF1" w:rsidP="00002910">
      <w:pPr>
        <w:spacing w:after="0" w:line="240" w:lineRule="auto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Литература Золотоордынского периода (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XIII</w:t>
      </w:r>
      <w:r w:rsidRPr="00D86FF1">
        <w:rPr>
          <w:rFonts w:ascii="Times New Roman" w:hAnsi="Times New Roman"/>
          <w:i/>
          <w:iCs/>
          <w:sz w:val="24"/>
          <w:szCs w:val="24"/>
        </w:rPr>
        <w:t> век </w:t>
      </w: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–</w:t>
      </w:r>
      <w:r w:rsidRPr="00D86FF1">
        <w:rPr>
          <w:rFonts w:ascii="Times New Roman" w:hAnsi="Times New Roman"/>
          <w:i/>
          <w:iCs/>
          <w:sz w:val="24"/>
          <w:szCs w:val="24"/>
        </w:rPr>
        <w:t>1 пол.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XV</w:t>
      </w:r>
      <w:r w:rsidRPr="00D86FF1">
        <w:rPr>
          <w:rFonts w:ascii="Times New Roman" w:hAnsi="Times New Roman"/>
          <w:i/>
          <w:iCs/>
          <w:sz w:val="24"/>
          <w:szCs w:val="24"/>
        </w:rPr>
        <w:t> века).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10C779DC" w14:textId="6D968B8A" w:rsidR="00D86FF1" w:rsidRPr="00D86FF1" w:rsidRDefault="00D86FF1" w:rsidP="00002910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Роль Золотой Орды в формировании татарского народа. История огромного государства. Письменность. Сведения о поэтах Золотой Орды: Рабгузый (Кыйсас</w:t>
      </w:r>
      <w:r w:rsidRPr="00D86FF1">
        <w:rPr>
          <w:rFonts w:ascii="Times New Roman" w:hAnsi="Times New Roman"/>
          <w:sz w:val="24"/>
          <w:szCs w:val="24"/>
          <w:lang w:val="tt-RU"/>
        </w:rPr>
        <w:t> ә</w:t>
      </w:r>
      <w:r w:rsidRPr="00D86FF1">
        <w:rPr>
          <w:rFonts w:ascii="Times New Roman" w:hAnsi="Times New Roman"/>
          <w:sz w:val="24"/>
          <w:szCs w:val="24"/>
        </w:rPr>
        <w:t>л-</w:t>
      </w:r>
      <w:r w:rsidRPr="00D86FF1">
        <w:rPr>
          <w:rFonts w:ascii="Times New Roman" w:hAnsi="Times New Roman"/>
          <w:sz w:val="24"/>
          <w:szCs w:val="24"/>
          <w:lang w:val="tt-RU"/>
        </w:rPr>
        <w:t>ә</w:t>
      </w:r>
      <w:r w:rsidRPr="00D86FF1">
        <w:rPr>
          <w:rFonts w:ascii="Times New Roman" w:hAnsi="Times New Roman"/>
          <w:sz w:val="24"/>
          <w:szCs w:val="24"/>
        </w:rPr>
        <w:t>нбия» </w:t>
      </w:r>
      <w:r w:rsidRPr="00D86FF1">
        <w:rPr>
          <w:rFonts w:ascii="Times New Roman" w:hAnsi="Times New Roman"/>
          <w:sz w:val="24"/>
          <w:szCs w:val="24"/>
          <w:lang w:val="tt-RU"/>
        </w:rPr>
        <w:t>/ </w:t>
      </w:r>
      <w:r w:rsidRPr="00D86FF1">
        <w:rPr>
          <w:rFonts w:ascii="Times New Roman" w:hAnsi="Times New Roman"/>
          <w:sz w:val="24"/>
          <w:szCs w:val="24"/>
        </w:rPr>
        <w:t>«Историяпророков»</w:t>
      </w:r>
      <w:r w:rsidR="00002910">
        <w:rPr>
          <w:rFonts w:ascii="Times New Roman" w:hAnsi="Times New Roman"/>
          <w:sz w:val="24"/>
          <w:szCs w:val="24"/>
        </w:rPr>
        <w:t xml:space="preserve"> </w:t>
      </w:r>
      <w:r w:rsidRPr="00D86FF1">
        <w:rPr>
          <w:rFonts w:ascii="Times New Roman" w:hAnsi="Times New Roman"/>
          <w:sz w:val="24"/>
          <w:szCs w:val="24"/>
        </w:rPr>
        <w:t> (1310) , Котб (1297) «Х</w:t>
      </w:r>
      <w:r w:rsidRPr="00D86FF1">
        <w:rPr>
          <w:rFonts w:ascii="Times New Roman" w:hAnsi="Times New Roman"/>
          <w:sz w:val="24"/>
          <w:szCs w:val="24"/>
          <w:lang w:val="tt-RU"/>
        </w:rPr>
        <w:t>ө</w:t>
      </w:r>
      <w:r w:rsidRPr="00D86FF1">
        <w:rPr>
          <w:rFonts w:ascii="Times New Roman" w:hAnsi="Times New Roman"/>
          <w:sz w:val="24"/>
          <w:szCs w:val="24"/>
        </w:rPr>
        <w:t>ср</w:t>
      </w:r>
      <w:r w:rsidRPr="00D86FF1">
        <w:rPr>
          <w:rFonts w:ascii="Times New Roman" w:hAnsi="Times New Roman"/>
          <w:sz w:val="24"/>
          <w:szCs w:val="24"/>
          <w:lang w:val="tt-RU"/>
        </w:rPr>
        <w:t>әү</w:t>
      </w:r>
      <w:r w:rsidRPr="00D86FF1">
        <w:rPr>
          <w:rFonts w:ascii="Times New Roman" w:hAnsi="Times New Roman"/>
          <w:sz w:val="24"/>
          <w:szCs w:val="24"/>
        </w:rPr>
        <w:t> </w:t>
      </w:r>
      <w:r w:rsidRPr="00D86FF1">
        <w:rPr>
          <w:rFonts w:ascii="Times New Roman" w:hAnsi="Times New Roman"/>
          <w:sz w:val="24"/>
          <w:szCs w:val="24"/>
          <w:lang w:val="tt-RU"/>
        </w:rPr>
        <w:t>вә</w:t>
      </w:r>
      <w:r w:rsidRPr="00D86FF1">
        <w:rPr>
          <w:rFonts w:ascii="Times New Roman" w:hAnsi="Times New Roman"/>
          <w:sz w:val="24"/>
          <w:szCs w:val="24"/>
        </w:rPr>
        <w:t> Ширин» / «Хосрав и Ширин» (1342),  Поэма Котб</w:t>
      </w:r>
      <w:r w:rsidRPr="00D86FF1">
        <w:rPr>
          <w:rFonts w:ascii="Times New Roman" w:hAnsi="Times New Roman"/>
          <w:sz w:val="24"/>
          <w:szCs w:val="24"/>
          <w:lang w:val="tt-RU"/>
        </w:rPr>
        <w:t>а</w:t>
      </w:r>
      <w:r w:rsidRPr="00D86FF1">
        <w:rPr>
          <w:rFonts w:ascii="Times New Roman" w:hAnsi="Times New Roman"/>
          <w:sz w:val="24"/>
          <w:szCs w:val="24"/>
        </w:rPr>
        <w:t> «Х</w:t>
      </w:r>
      <w:r w:rsidRPr="00D86FF1">
        <w:rPr>
          <w:rFonts w:ascii="Times New Roman" w:hAnsi="Times New Roman"/>
          <w:sz w:val="24"/>
          <w:szCs w:val="24"/>
          <w:lang w:val="tt-RU"/>
        </w:rPr>
        <w:t>ө</w:t>
      </w:r>
      <w:r w:rsidRPr="00D86FF1">
        <w:rPr>
          <w:rFonts w:ascii="Times New Roman" w:hAnsi="Times New Roman"/>
          <w:sz w:val="24"/>
          <w:szCs w:val="24"/>
        </w:rPr>
        <w:t>ср</w:t>
      </w:r>
      <w:r w:rsidRPr="00D86FF1">
        <w:rPr>
          <w:rFonts w:ascii="Times New Roman" w:hAnsi="Times New Roman"/>
          <w:sz w:val="24"/>
          <w:szCs w:val="24"/>
          <w:lang w:val="tt-RU"/>
        </w:rPr>
        <w:t>әү</w:t>
      </w:r>
      <w:r w:rsidRPr="00D86FF1">
        <w:rPr>
          <w:rFonts w:ascii="Times New Roman" w:hAnsi="Times New Roman"/>
          <w:sz w:val="24"/>
          <w:szCs w:val="24"/>
        </w:rPr>
        <w:t> </w:t>
      </w:r>
      <w:r w:rsidRPr="00D86FF1">
        <w:rPr>
          <w:rFonts w:ascii="Times New Roman" w:hAnsi="Times New Roman"/>
          <w:sz w:val="24"/>
          <w:szCs w:val="24"/>
          <w:lang w:val="tt-RU"/>
        </w:rPr>
        <w:t>вә</w:t>
      </w:r>
      <w:r w:rsidRPr="00D86FF1">
        <w:rPr>
          <w:rFonts w:ascii="Times New Roman" w:hAnsi="Times New Roman"/>
          <w:sz w:val="24"/>
          <w:szCs w:val="24"/>
        </w:rPr>
        <w:t> Ширин» / «Хосрав и Ширин»</w:t>
      </w:r>
      <w:r w:rsidRPr="00D86FF1">
        <w:rPr>
          <w:rFonts w:ascii="Times New Roman" w:hAnsi="Times New Roman"/>
          <w:sz w:val="24"/>
          <w:szCs w:val="24"/>
          <w:lang w:val="tt-RU"/>
        </w:rPr>
        <w:t>. </w:t>
      </w:r>
      <w:r w:rsidRPr="00D86FF1">
        <w:rPr>
          <w:rFonts w:ascii="Times New Roman" w:hAnsi="Times New Roman"/>
          <w:sz w:val="24"/>
          <w:szCs w:val="24"/>
        </w:rPr>
        <w:t>Чтение 2-3 отрывков, обсуждение, знакомство с научными трудами ученых, анализ. Сочинение. 5 часов. </w:t>
      </w:r>
    </w:p>
    <w:p w14:paraId="7C4FC078" w14:textId="6ADF76BA" w:rsidR="00D86FF1" w:rsidRPr="00D86FF1" w:rsidRDefault="00D86FF1" w:rsidP="00002910">
      <w:pPr>
        <w:spacing w:after="0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Теория литературы: газель как стихотворн</w:t>
      </w:r>
      <w:r w:rsidRPr="00D86FF1">
        <w:rPr>
          <w:rFonts w:ascii="Times New Roman" w:hAnsi="Times New Roman"/>
          <w:i/>
          <w:iCs/>
          <w:sz w:val="24"/>
          <w:szCs w:val="24"/>
          <w:lang w:val="tt-RU"/>
        </w:rPr>
        <w:t>ый жанр</w:t>
      </w:r>
      <w:r w:rsidRPr="00D86FF1">
        <w:rPr>
          <w:rFonts w:ascii="Times New Roman" w:hAnsi="Times New Roman"/>
          <w:i/>
          <w:iCs/>
          <w:sz w:val="24"/>
          <w:szCs w:val="24"/>
        </w:rPr>
        <w:t> Востока.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1A97C2C4" w14:textId="77777777" w:rsidR="00D86FF1" w:rsidRPr="00D86FF1" w:rsidRDefault="00D86FF1" w:rsidP="00761A9B">
      <w:pPr>
        <w:spacing w:after="0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Литература периода Казанского ханства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4B17A6C1" w14:textId="77777777" w:rsidR="00D86FF1" w:rsidRPr="00D86FF1" w:rsidRDefault="00D86FF1" w:rsidP="00002910">
      <w:pPr>
        <w:spacing w:after="0"/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(1 пол.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XV</w:t>
      </w:r>
      <w:r w:rsidRPr="00D86FF1">
        <w:rPr>
          <w:rFonts w:ascii="Times New Roman" w:hAnsi="Times New Roman"/>
          <w:i/>
          <w:iCs/>
          <w:sz w:val="24"/>
          <w:szCs w:val="24"/>
        </w:rPr>
        <w:t> века </w:t>
      </w: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– 2 пол.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XVI</w:t>
      </w: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 века</w:t>
      </w:r>
      <w:r w:rsidRPr="00D86FF1">
        <w:rPr>
          <w:rFonts w:ascii="Times New Roman" w:hAnsi="Times New Roman"/>
          <w:i/>
          <w:iCs/>
          <w:sz w:val="24"/>
          <w:szCs w:val="24"/>
        </w:rPr>
        <w:t>).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1B86970" w14:textId="74B56905" w:rsidR="00D86FF1" w:rsidRPr="00D86FF1" w:rsidRDefault="00D86FF1" w:rsidP="00761A9B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lastRenderedPageBreak/>
        <w:t>Обзор истории Казанского ханства. Культура. Сведения о поэтах: Мухаммат Амин, Шарифи, Колшариф, Мухамм</w:t>
      </w:r>
      <w:r w:rsidRPr="00D86FF1">
        <w:rPr>
          <w:rFonts w:ascii="Times New Roman" w:hAnsi="Times New Roman"/>
          <w:sz w:val="24"/>
          <w:szCs w:val="24"/>
          <w:lang w:val="tt-RU"/>
        </w:rPr>
        <w:t>е</w:t>
      </w:r>
      <w:r w:rsidRPr="00D86FF1">
        <w:rPr>
          <w:rFonts w:ascii="Times New Roman" w:hAnsi="Times New Roman"/>
          <w:sz w:val="24"/>
          <w:szCs w:val="24"/>
        </w:rPr>
        <w:t>дьяр. Стихи и поэмы Кул Шарифа и Мухаммедьяра (</w:t>
      </w:r>
      <w:r w:rsidRPr="00D86FF1">
        <w:rPr>
          <w:rFonts w:ascii="Times New Roman" w:hAnsi="Times New Roman"/>
          <w:sz w:val="24"/>
          <w:szCs w:val="24"/>
          <w:lang w:val="be-BY"/>
        </w:rPr>
        <w:t>«Төхфәи мәрдан» </w:t>
      </w:r>
      <w:r w:rsidRPr="00D86FF1">
        <w:rPr>
          <w:rFonts w:ascii="Times New Roman" w:hAnsi="Times New Roman"/>
          <w:color w:val="000000"/>
          <w:sz w:val="24"/>
          <w:szCs w:val="24"/>
          <w:lang w:val="tt-RU"/>
        </w:rPr>
        <w:t>/</w:t>
      </w:r>
      <w:r w:rsidRPr="00D86FF1">
        <w:rPr>
          <w:rFonts w:ascii="Times New Roman" w:hAnsi="Times New Roman"/>
          <w:color w:val="000000"/>
          <w:sz w:val="24"/>
          <w:szCs w:val="24"/>
        </w:rPr>
        <w:t>«Дар мужей»(1540</w:t>
      </w:r>
      <w:r w:rsidRPr="00D86FF1">
        <w:rPr>
          <w:rFonts w:ascii="Times New Roman" w:hAnsi="Times New Roman"/>
          <w:color w:val="000000"/>
          <w:sz w:val="24"/>
          <w:szCs w:val="24"/>
          <w:lang w:val="tt-RU"/>
        </w:rPr>
        <w:t>)</w:t>
      </w:r>
      <w:r w:rsidRPr="00D86FF1">
        <w:rPr>
          <w:rFonts w:ascii="Times New Roman" w:hAnsi="Times New Roman"/>
          <w:color w:val="000000"/>
          <w:sz w:val="24"/>
          <w:szCs w:val="24"/>
        </w:rPr>
        <w:t> и </w:t>
      </w:r>
      <w:r w:rsidRPr="00D86FF1">
        <w:rPr>
          <w:rFonts w:ascii="Times New Roman" w:hAnsi="Times New Roman"/>
          <w:sz w:val="24"/>
          <w:szCs w:val="24"/>
          <w:lang w:val="be-BY"/>
        </w:rPr>
        <w:t>«Нуры</w:t>
      </w:r>
      <w:r w:rsidRPr="00D86FF1">
        <w:rPr>
          <w:rFonts w:ascii="Times New Roman" w:hAnsi="Times New Roman"/>
          <w:sz w:val="24"/>
          <w:szCs w:val="24"/>
          <w:lang w:val="tt-RU"/>
        </w:rPr>
        <w:t> содур</w:t>
      </w:r>
      <w:r w:rsidRPr="00D86FF1">
        <w:rPr>
          <w:rFonts w:ascii="Times New Roman" w:hAnsi="Times New Roman"/>
          <w:sz w:val="24"/>
          <w:szCs w:val="24"/>
          <w:lang w:val="be-BY"/>
        </w:rPr>
        <w:t>»</w:t>
      </w:r>
      <w:r w:rsidRPr="00D86FF1">
        <w:rPr>
          <w:rFonts w:ascii="Times New Roman" w:hAnsi="Times New Roman"/>
          <w:color w:val="000000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color w:val="000000"/>
          <w:sz w:val="24"/>
          <w:szCs w:val="24"/>
        </w:rPr>
        <w:t>«Свет сердец» (1542</w:t>
      </w:r>
      <w:r w:rsidRPr="00D86FF1">
        <w:rPr>
          <w:rFonts w:ascii="Times New Roman" w:hAnsi="Times New Roman"/>
          <w:color w:val="000000"/>
          <w:sz w:val="24"/>
          <w:szCs w:val="24"/>
          <w:lang w:val="tt-RU"/>
        </w:rPr>
        <w:t>)</w:t>
      </w:r>
      <w:r w:rsidRPr="00D86FF1">
        <w:rPr>
          <w:rFonts w:ascii="Times New Roman" w:hAnsi="Times New Roman"/>
          <w:sz w:val="24"/>
          <w:szCs w:val="24"/>
        </w:rPr>
        <w:t>).</w:t>
      </w:r>
      <w:r w:rsidRPr="00D86FF1">
        <w:rPr>
          <w:rFonts w:ascii="Times New Roman" w:hAnsi="Times New Roman"/>
          <w:sz w:val="24"/>
          <w:szCs w:val="24"/>
          <w:lang w:val="tt-RU"/>
        </w:rPr>
        <w:t> </w:t>
      </w:r>
      <w:r w:rsidRPr="00D86FF1">
        <w:rPr>
          <w:rFonts w:ascii="Times New Roman" w:hAnsi="Times New Roman"/>
          <w:sz w:val="24"/>
          <w:szCs w:val="24"/>
        </w:rPr>
        <w:t>Чтение 1-2 отрывков. Напоминание о поэмах поэта А.Рашита «Сююмбике», «Колшариф», «Мухаммадъяр». Многочисленные произведения о Сююмбике. 3 часа. </w:t>
      </w:r>
    </w:p>
    <w:p w14:paraId="4AB1F190" w14:textId="77777777" w:rsidR="00D86FF1" w:rsidRPr="00D86FF1" w:rsidRDefault="00D86FF1" w:rsidP="00761A9B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Литература периода застоя (2 пол.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XVI</w:t>
      </w:r>
      <w:r w:rsidRPr="00D86FF1">
        <w:rPr>
          <w:rFonts w:ascii="Times New Roman" w:hAnsi="Times New Roman"/>
          <w:i/>
          <w:iCs/>
          <w:sz w:val="24"/>
          <w:szCs w:val="24"/>
        </w:rPr>
        <w:t> века </w:t>
      </w: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– </w:t>
      </w:r>
      <w:r w:rsidRPr="00D86FF1">
        <w:rPr>
          <w:rFonts w:ascii="Times New Roman" w:hAnsi="Times New Roman"/>
          <w:i/>
          <w:iCs/>
          <w:sz w:val="24"/>
          <w:szCs w:val="24"/>
          <w:lang w:val="en-US"/>
        </w:rPr>
        <w:t>XVIII</w:t>
      </w:r>
      <w:r w:rsidRPr="00D86FF1">
        <w:rPr>
          <w:rFonts w:ascii="Times New Roman" w:hAnsi="Times New Roman"/>
          <w:i/>
          <w:iCs/>
          <w:sz w:val="24"/>
          <w:szCs w:val="24"/>
        </w:rPr>
        <w:t> век).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278CEF2A" w14:textId="77777777" w:rsidR="00D86FF1" w:rsidRPr="00D86FF1" w:rsidRDefault="00D86FF1" w:rsidP="00761A9B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Обзор литературы </w:t>
      </w:r>
      <w:r w:rsidRPr="00D86FF1">
        <w:rPr>
          <w:rFonts w:ascii="Times New Roman" w:hAnsi="Times New Roman"/>
          <w:sz w:val="24"/>
          <w:szCs w:val="24"/>
          <w:lang w:val="en-US"/>
        </w:rPr>
        <w:t>XVII</w:t>
      </w:r>
      <w:r w:rsidRPr="00D86FF1">
        <w:rPr>
          <w:rFonts w:ascii="Times New Roman" w:hAnsi="Times New Roman"/>
          <w:sz w:val="24"/>
          <w:szCs w:val="24"/>
        </w:rPr>
        <w:t>– </w:t>
      </w:r>
      <w:r w:rsidRPr="00D86FF1">
        <w:rPr>
          <w:rFonts w:ascii="Times New Roman" w:hAnsi="Times New Roman"/>
          <w:sz w:val="24"/>
          <w:szCs w:val="24"/>
          <w:lang w:val="en-US"/>
        </w:rPr>
        <w:t>XVIII</w:t>
      </w:r>
      <w:r w:rsidRPr="00D86FF1">
        <w:rPr>
          <w:rFonts w:ascii="Times New Roman" w:hAnsi="Times New Roman"/>
          <w:sz w:val="24"/>
          <w:szCs w:val="24"/>
        </w:rPr>
        <w:t> вв. Возрождение дастанов, баитов: «Сююмбика», «Казань». Биография поэтов: М.Кулый, Г.Утыз Имяни. Хикметы Мавлэ Кулыя, марсии Г.Утыз Имяни. Сведения о Т.Ялчыгуле. Чтение, анализ, знакомство с научными трудами ученых (А.Шарипов и др.). 1 час. </w:t>
      </w:r>
    </w:p>
    <w:p w14:paraId="32085AFD" w14:textId="60756EAA" w:rsidR="00D86FF1" w:rsidRPr="00D86FF1" w:rsidRDefault="00D86FF1" w:rsidP="00002910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</w:rPr>
        <w:t>Теория литературы: дастаны, баиты.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4F649C36" w14:textId="77777777" w:rsidR="000B01F7" w:rsidRDefault="000B01F7" w:rsidP="00002910">
      <w:pPr>
        <w:spacing w:after="0"/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696F17C2" w14:textId="4805C391" w:rsidR="00D86FF1" w:rsidRDefault="00D86FF1" w:rsidP="00002910">
      <w:pPr>
        <w:spacing w:after="0"/>
        <w:ind w:firstLine="705"/>
        <w:jc w:val="center"/>
        <w:textAlignment w:val="baseline"/>
        <w:rPr>
          <w:rFonts w:ascii="Times New Roman" w:hAnsi="Times New Roman"/>
          <w:sz w:val="24"/>
          <w:szCs w:val="24"/>
          <w:lang w:val="tt-RU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D86FF1">
        <w:rPr>
          <w:rFonts w:ascii="Times New Roman" w:hAnsi="Times New Roman"/>
          <w:b/>
          <w:bCs/>
          <w:sz w:val="24"/>
          <w:szCs w:val="24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6FF1">
        <w:rPr>
          <w:rFonts w:ascii="Times New Roman" w:hAnsi="Times New Roman"/>
          <w:b/>
          <w:bCs/>
          <w:sz w:val="24"/>
          <w:szCs w:val="24"/>
        </w:rPr>
        <w:t>Литература периода </w:t>
      </w:r>
      <w:r w:rsidRPr="00D86FF1">
        <w:rPr>
          <w:rFonts w:ascii="Times New Roman" w:hAnsi="Times New Roman"/>
          <w:b/>
          <w:bCs/>
          <w:sz w:val="24"/>
          <w:szCs w:val="24"/>
          <w:lang w:val="tt-RU"/>
        </w:rPr>
        <w:t>просветительства</w:t>
      </w:r>
      <w:r w:rsidRPr="00D86FF1">
        <w:rPr>
          <w:rFonts w:ascii="Times New Roman" w:hAnsi="Times New Roman"/>
          <w:b/>
          <w:bCs/>
          <w:sz w:val="24"/>
          <w:szCs w:val="24"/>
        </w:rPr>
        <w:t> (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 w:rsidRPr="00D86FF1">
        <w:rPr>
          <w:rFonts w:ascii="Times New Roman" w:hAnsi="Times New Roman"/>
          <w:b/>
          <w:bCs/>
          <w:sz w:val="24"/>
          <w:szCs w:val="24"/>
        </w:rPr>
        <w:t> век)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B33D10">
        <w:rPr>
          <w:rFonts w:ascii="Times New Roman" w:hAnsi="Times New Roman"/>
          <w:b/>
          <w:bCs/>
          <w:sz w:val="24"/>
          <w:szCs w:val="24"/>
        </w:rPr>
        <w:t>4</w:t>
      </w:r>
      <w:r w:rsidRPr="00D86FF1">
        <w:rPr>
          <w:rFonts w:ascii="Times New Roman" w:hAnsi="Times New Roman"/>
          <w:b/>
          <w:bCs/>
          <w:sz w:val="24"/>
          <w:szCs w:val="24"/>
        </w:rPr>
        <w:t xml:space="preserve"> час</w:t>
      </w:r>
      <w:r w:rsidR="00B33D10">
        <w:rPr>
          <w:rFonts w:ascii="Times New Roman" w:hAnsi="Times New Roman"/>
          <w:b/>
          <w:bCs/>
          <w:sz w:val="24"/>
          <w:szCs w:val="24"/>
        </w:rPr>
        <w:t>а</w:t>
      </w:r>
      <w:r w:rsidRPr="00D86FF1">
        <w:rPr>
          <w:rFonts w:ascii="Times New Roman" w:hAnsi="Times New Roman"/>
          <w:b/>
          <w:bCs/>
          <w:sz w:val="24"/>
          <w:szCs w:val="24"/>
        </w:rPr>
        <w:t>.</w:t>
      </w:r>
    </w:p>
    <w:p w14:paraId="5EE94B14" w14:textId="469A8F6B" w:rsidR="00D86FF1" w:rsidRPr="00D86FF1" w:rsidRDefault="00D86FF1" w:rsidP="00002910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Пробуждение общественной мысли, развитие научных идей, школьного образования и художественной литературы. Социально-экономические и политические причины общероссийского масштаба. Перестройка системы обучения в татарских медресе. Пробуждение национального самосознания татарского народа. Историко-культурный обзор литературы </w:t>
      </w:r>
      <w:r w:rsidRPr="00D86FF1">
        <w:rPr>
          <w:rFonts w:ascii="Times New Roman" w:hAnsi="Times New Roman"/>
          <w:sz w:val="24"/>
          <w:szCs w:val="24"/>
          <w:lang w:val="en-US"/>
        </w:rPr>
        <w:t>XIX</w:t>
      </w:r>
      <w:r w:rsidRPr="00D86FF1">
        <w:rPr>
          <w:rFonts w:ascii="Times New Roman" w:hAnsi="Times New Roman"/>
          <w:sz w:val="24"/>
          <w:szCs w:val="24"/>
        </w:rPr>
        <w:t> века: развитие поэзии, прозы, драматургии. Двухплановый реализм. Просветительский идеал: «Первое – ум, второе – нравственность и третье – внешнее телесное достоинство». Два периода литературы </w:t>
      </w:r>
      <w:r w:rsidRPr="00D86FF1">
        <w:rPr>
          <w:rFonts w:ascii="Times New Roman" w:hAnsi="Times New Roman"/>
          <w:sz w:val="24"/>
          <w:szCs w:val="24"/>
          <w:lang w:val="en-US"/>
        </w:rPr>
        <w:t>XIX</w:t>
      </w:r>
      <w:r w:rsidRPr="00D86FF1">
        <w:rPr>
          <w:rFonts w:ascii="Times New Roman" w:hAnsi="Times New Roman"/>
          <w:sz w:val="24"/>
          <w:szCs w:val="24"/>
        </w:rPr>
        <w:t> века. Появление новых жанров (реалистические поэмы, рассказы, повести, романы).</w:t>
      </w:r>
      <w:r w:rsidRPr="00D86FF1">
        <w:rPr>
          <w:rFonts w:ascii="Times New Roman" w:hAnsi="Times New Roman"/>
          <w:sz w:val="24"/>
          <w:szCs w:val="24"/>
          <w:lang w:val="en-US"/>
        </w:rPr>
        <w:t>XIX</w:t>
      </w:r>
      <w:r w:rsidRPr="00D86FF1">
        <w:rPr>
          <w:rFonts w:ascii="Times New Roman" w:hAnsi="Times New Roman"/>
          <w:sz w:val="24"/>
          <w:szCs w:val="24"/>
        </w:rPr>
        <w:t> век – переход от Средневековья к реалистической литературе. Исторические события и их влияние на культуру татарского народа. Сведения о просветителях. Составление хрестоматий. Выпуск первой газеты на </w:t>
      </w:r>
      <w:r w:rsidRPr="00D86FF1">
        <w:rPr>
          <w:rFonts w:ascii="Times New Roman" w:hAnsi="Times New Roman"/>
          <w:sz w:val="24"/>
          <w:szCs w:val="24"/>
          <w:lang w:val="tt-RU"/>
        </w:rPr>
        <w:t>общетюрк</w:t>
      </w:r>
      <w:r w:rsidRPr="00D86FF1">
        <w:rPr>
          <w:rFonts w:ascii="Times New Roman" w:hAnsi="Times New Roman"/>
          <w:sz w:val="24"/>
          <w:szCs w:val="24"/>
        </w:rPr>
        <w:t xml:space="preserve">ском языке «Таржеман» И.Гаспринским. Деятельность братьев Хальфиных, Фаесхановых, Ш.Марджани. Творчество суфийских поэтов: А.Каргалый, Х.Салихов, Ш.Заки, Г.Чокрый. Качественные изменения в поэзии: Г.Кандалый, Б.Ваисов, А.Мухаммет. Творчество поэтесс, Поэт Акмулла. Творчество К.Насыри, Ф.Карими. И.Гаспринского. Писатель и артист, родственник Г.Кандалыя Г.Шамуков (его роли, басни). Просветительский реализм в литературе. М.Акъегетзадэ, З.Бигиев, Ф.Карими, Ш.Мухаммедов, Ф.Халиди. </w:t>
      </w:r>
    </w:p>
    <w:p w14:paraId="0F0EFEA7" w14:textId="77777777" w:rsidR="000B01F7" w:rsidRDefault="000B01F7" w:rsidP="00D86FF1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36F22658" w14:textId="61C9A014" w:rsidR="00D86FF1" w:rsidRPr="00D86FF1" w:rsidRDefault="00D86FF1" w:rsidP="000B01F7">
      <w:pPr>
        <w:spacing w:after="0"/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 w:rsidRPr="00D86FF1">
        <w:rPr>
          <w:rFonts w:ascii="Times New Roman" w:hAnsi="Times New Roman"/>
          <w:b/>
          <w:bCs/>
          <w:sz w:val="24"/>
          <w:szCs w:val="24"/>
        </w:rPr>
        <w:t>.</w:t>
      </w:r>
      <w:r w:rsidR="000B01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6FF1">
        <w:rPr>
          <w:rFonts w:ascii="Times New Roman" w:hAnsi="Times New Roman"/>
          <w:b/>
          <w:bCs/>
          <w:sz w:val="24"/>
          <w:szCs w:val="24"/>
        </w:rPr>
        <w:t>Литература начала </w:t>
      </w: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 w:rsidRPr="00D86FF1">
        <w:rPr>
          <w:rFonts w:ascii="Times New Roman" w:hAnsi="Times New Roman"/>
          <w:b/>
          <w:bCs/>
          <w:sz w:val="24"/>
          <w:szCs w:val="24"/>
        </w:rPr>
        <w:t xml:space="preserve"> века. </w:t>
      </w:r>
      <w:r w:rsidR="00B33D10">
        <w:rPr>
          <w:rFonts w:ascii="Times New Roman" w:hAnsi="Times New Roman"/>
          <w:b/>
          <w:bCs/>
          <w:sz w:val="24"/>
          <w:szCs w:val="24"/>
        </w:rPr>
        <w:t>13</w:t>
      </w:r>
      <w:r w:rsidRPr="00D86FF1">
        <w:rPr>
          <w:rFonts w:ascii="Times New Roman" w:hAnsi="Times New Roman"/>
          <w:b/>
          <w:bCs/>
          <w:sz w:val="24"/>
          <w:szCs w:val="24"/>
        </w:rPr>
        <w:t xml:space="preserve"> часов.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2B5BCEA" w14:textId="77777777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Начало </w:t>
      </w:r>
      <w:r w:rsidRPr="00D86FF1">
        <w:rPr>
          <w:rFonts w:ascii="Times New Roman" w:hAnsi="Times New Roman"/>
          <w:sz w:val="24"/>
          <w:szCs w:val="24"/>
          <w:lang w:val="en-US"/>
        </w:rPr>
        <w:t>XX</w:t>
      </w:r>
      <w:r w:rsidRPr="00D86FF1">
        <w:rPr>
          <w:rFonts w:ascii="Times New Roman" w:hAnsi="Times New Roman"/>
          <w:sz w:val="24"/>
          <w:szCs w:val="24"/>
        </w:rPr>
        <w:t> века </w:t>
      </w:r>
      <w:r w:rsidRPr="00D86FF1">
        <w:rPr>
          <w:rFonts w:ascii="Times New Roman" w:hAnsi="Times New Roman"/>
          <w:sz w:val="24"/>
          <w:szCs w:val="24"/>
          <w:lang w:val="be-BY"/>
        </w:rPr>
        <w:t>– п</w:t>
      </w:r>
      <w:r w:rsidRPr="00D86FF1">
        <w:rPr>
          <w:rFonts w:ascii="Times New Roman" w:hAnsi="Times New Roman"/>
          <w:sz w:val="24"/>
          <w:szCs w:val="24"/>
        </w:rPr>
        <w:t>ериод ускоренного развития татарской литературы. Изменения в социально-политической жизни, их влияние на общественно-политическую и творческую мысль, синтез востока и запада в культуре. Особенности реалистического и романтического изображения действительности в литературе. Характерные особенности героев-современников в литературе этого периода, гисъянист, одиночка, герой, находившийся на перепутье, герой, посвятивший себя служению нации, герой в состоянии подавленности и др. Нравственно-философские и литературно-эстетические искания авторов, опыты. </w:t>
      </w:r>
    </w:p>
    <w:p w14:paraId="111D004D" w14:textId="77777777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lastRenderedPageBreak/>
        <w:t>Переход от просветительского к критическому реализму. Обогащение литературы с точки зрения литературных направлений и течений. Модернистские течения: импрессионизм, символизм. Активизация проблем нации. Появление новых типов героев. Попытки по-новому ответить на вопросы о духовной свободе, вере, ограниченности жизни, жизни и смерти, красоте.  </w:t>
      </w:r>
    </w:p>
    <w:p w14:paraId="20A152A8" w14:textId="77777777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Творчество Г.Ибрагимова, Г.Исхаки, Г.Тукая, С.Рамиева, Дэрдменда, Г.Камала, Ф.Амирхана, М.Файзи. </w:t>
      </w:r>
    </w:p>
    <w:p w14:paraId="67ECC8DA" w14:textId="53D41313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Обзор литературы. Творчество Г.Тукая «Мәхәббәт» </w:t>
      </w:r>
      <w:r w:rsidRPr="00D86FF1">
        <w:rPr>
          <w:rFonts w:ascii="Times New Roman" w:hAnsi="Times New Roman"/>
          <w:sz w:val="24"/>
          <w:szCs w:val="24"/>
          <w:lang w:val="tt-RU"/>
        </w:rPr>
        <w:t>/</w:t>
      </w:r>
      <w:r w:rsidRPr="00D86FF1">
        <w:rPr>
          <w:rFonts w:ascii="Times New Roman" w:hAnsi="Times New Roman"/>
          <w:sz w:val="24"/>
          <w:szCs w:val="24"/>
        </w:rPr>
        <w:t> «</w:t>
      </w:r>
      <w:r w:rsidRPr="00D86FF1">
        <w:rPr>
          <w:rFonts w:ascii="Times New Roman" w:hAnsi="Times New Roman"/>
          <w:sz w:val="24"/>
          <w:szCs w:val="24"/>
          <w:lang w:val="tt-RU"/>
        </w:rPr>
        <w:t>Любовь</w:t>
      </w:r>
      <w:r w:rsidRPr="00D86FF1">
        <w:rPr>
          <w:rFonts w:ascii="Times New Roman" w:hAnsi="Times New Roman"/>
          <w:sz w:val="24"/>
          <w:szCs w:val="24"/>
        </w:rPr>
        <w:t>», «Ваксынмыйм»</w:t>
      </w:r>
      <w:r w:rsidRPr="00D86FF1">
        <w:rPr>
          <w:rFonts w:ascii="Times New Roman" w:hAnsi="Times New Roman"/>
          <w:sz w:val="24"/>
          <w:szCs w:val="24"/>
          <w:lang w:val="tt-RU"/>
        </w:rPr>
        <w:t>/</w:t>
      </w:r>
      <w:r w:rsidRPr="00D86FF1">
        <w:rPr>
          <w:rFonts w:ascii="Times New Roman" w:hAnsi="Times New Roman"/>
          <w:sz w:val="24"/>
          <w:szCs w:val="24"/>
        </w:rPr>
        <w:t> «</w:t>
      </w:r>
      <w:r w:rsidRPr="00D86FF1">
        <w:rPr>
          <w:rFonts w:ascii="Times New Roman" w:hAnsi="Times New Roman"/>
          <w:sz w:val="24"/>
          <w:szCs w:val="24"/>
          <w:lang w:val="tt-RU"/>
        </w:rPr>
        <w:t>Не мелочусь</w:t>
      </w:r>
      <w:r w:rsidRPr="00D86FF1">
        <w:rPr>
          <w:rFonts w:ascii="Times New Roman" w:hAnsi="Times New Roman"/>
          <w:sz w:val="24"/>
          <w:szCs w:val="24"/>
        </w:rPr>
        <w:t>». «Кыйтга»</w:t>
      </w:r>
      <w:r w:rsidRPr="00D86FF1">
        <w:rPr>
          <w:rFonts w:ascii="Times New Roman" w:hAnsi="Times New Roman"/>
          <w:sz w:val="24"/>
          <w:szCs w:val="24"/>
          <w:lang w:val="tt-RU"/>
        </w:rPr>
        <w:t>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Отрывок</w:t>
      </w:r>
      <w:r w:rsidRPr="00D86FF1">
        <w:rPr>
          <w:rFonts w:ascii="Times New Roman" w:hAnsi="Times New Roman"/>
          <w:sz w:val="24"/>
          <w:szCs w:val="24"/>
        </w:rPr>
        <w:t>».  Наследие Тукая</w:t>
      </w:r>
      <w:r w:rsidRPr="00D86FF1">
        <w:rPr>
          <w:rFonts w:ascii="Times New Roman" w:hAnsi="Times New Roman"/>
          <w:sz w:val="24"/>
          <w:szCs w:val="24"/>
          <w:lang w:val="tt-RU"/>
        </w:rPr>
        <w:t> </w:t>
      </w:r>
      <w:r w:rsidRPr="00D86FF1">
        <w:rPr>
          <w:rFonts w:ascii="Times New Roman" w:hAnsi="Times New Roman"/>
          <w:sz w:val="24"/>
          <w:szCs w:val="24"/>
        </w:rPr>
        <w:t xml:space="preserve">в литературе, в балетно-оперном искусстве. Публицистика Тукая. Художник и скульптор Б.Урманче. Произведения о Тукае. </w:t>
      </w:r>
      <w:r w:rsidR="00841348">
        <w:rPr>
          <w:rFonts w:ascii="Times New Roman" w:hAnsi="Times New Roman"/>
          <w:sz w:val="24"/>
          <w:szCs w:val="24"/>
        </w:rPr>
        <w:t>2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="00841348">
        <w:rPr>
          <w:rFonts w:ascii="Times New Roman" w:hAnsi="Times New Roman"/>
          <w:sz w:val="24"/>
          <w:szCs w:val="24"/>
        </w:rPr>
        <w:t>а</w:t>
      </w:r>
      <w:r w:rsidRPr="00D86FF1">
        <w:rPr>
          <w:rFonts w:ascii="Times New Roman" w:hAnsi="Times New Roman"/>
          <w:sz w:val="24"/>
          <w:szCs w:val="24"/>
        </w:rPr>
        <w:t>. </w:t>
      </w:r>
    </w:p>
    <w:p w14:paraId="01E23A87" w14:textId="7ED11B02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Стихи Дардеменда «Каләмгә хитаб»</w:t>
      </w:r>
      <w:r w:rsidRPr="00D86FF1">
        <w:rPr>
          <w:rFonts w:ascii="Times New Roman" w:hAnsi="Times New Roman"/>
          <w:sz w:val="24"/>
          <w:szCs w:val="24"/>
          <w:lang w:val="tt-RU"/>
        </w:rPr>
        <w:t> /</w:t>
      </w:r>
      <w:r w:rsidRPr="00D86FF1">
        <w:rPr>
          <w:rFonts w:ascii="Times New Roman" w:hAnsi="Times New Roman"/>
          <w:sz w:val="24"/>
          <w:szCs w:val="24"/>
        </w:rPr>
        <w:t> «</w:t>
      </w:r>
      <w:r w:rsidRPr="00D86FF1">
        <w:rPr>
          <w:rFonts w:ascii="Times New Roman" w:hAnsi="Times New Roman"/>
          <w:sz w:val="24"/>
          <w:szCs w:val="24"/>
          <w:lang w:val="tt-RU"/>
        </w:rPr>
        <w:t>О перо</w:t>
      </w:r>
      <w:r w:rsidRPr="00D86FF1">
        <w:rPr>
          <w:rFonts w:ascii="Times New Roman" w:hAnsi="Times New Roman"/>
          <w:sz w:val="24"/>
          <w:szCs w:val="24"/>
        </w:rPr>
        <w:t>», «Шагыйрьгә»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Поэту</w:t>
      </w:r>
      <w:r w:rsidRPr="00D86FF1">
        <w:rPr>
          <w:rFonts w:ascii="Times New Roman" w:hAnsi="Times New Roman"/>
          <w:sz w:val="24"/>
          <w:szCs w:val="24"/>
        </w:rPr>
        <w:t>», «Кораб» «Кораб</w:t>
      </w:r>
      <w:r w:rsidRPr="00D86FF1">
        <w:rPr>
          <w:rFonts w:ascii="Times New Roman" w:hAnsi="Times New Roman"/>
          <w:sz w:val="24"/>
          <w:szCs w:val="24"/>
          <w:lang w:val="tt-RU"/>
        </w:rPr>
        <w:t>ль</w:t>
      </w:r>
      <w:r w:rsidRPr="00D86FF1">
        <w:rPr>
          <w:rFonts w:ascii="Times New Roman" w:hAnsi="Times New Roman"/>
          <w:sz w:val="24"/>
          <w:szCs w:val="24"/>
        </w:rPr>
        <w:t>». Стихи С.Рамиева «Авыл»</w:t>
      </w:r>
      <w:r w:rsidRPr="00D86FF1">
        <w:rPr>
          <w:rFonts w:ascii="Times New Roman" w:hAnsi="Times New Roman"/>
          <w:sz w:val="24"/>
          <w:szCs w:val="24"/>
          <w:lang w:val="tt-RU"/>
        </w:rPr>
        <w:t> /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Деревня</w:t>
      </w:r>
      <w:r w:rsidRPr="00D86FF1">
        <w:rPr>
          <w:rFonts w:ascii="Times New Roman" w:hAnsi="Times New Roman"/>
          <w:sz w:val="24"/>
          <w:szCs w:val="24"/>
        </w:rPr>
        <w:t>», «Пәйгамбәр» </w:t>
      </w:r>
      <w:r w:rsidRPr="00D86FF1">
        <w:rPr>
          <w:rFonts w:ascii="Times New Roman" w:hAnsi="Times New Roman"/>
          <w:sz w:val="24"/>
          <w:szCs w:val="24"/>
          <w:lang w:val="tt-RU"/>
        </w:rPr>
        <w:t>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Пророк</w:t>
      </w:r>
      <w:r w:rsidRPr="00D86FF1">
        <w:rPr>
          <w:rFonts w:ascii="Times New Roman" w:hAnsi="Times New Roman"/>
          <w:sz w:val="24"/>
          <w:szCs w:val="24"/>
        </w:rPr>
        <w:t>», «Уку»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Обучение</w:t>
      </w:r>
      <w:r w:rsidRPr="00D86FF1">
        <w:rPr>
          <w:rFonts w:ascii="Times New Roman" w:hAnsi="Times New Roman"/>
          <w:sz w:val="24"/>
          <w:szCs w:val="24"/>
        </w:rPr>
        <w:t xml:space="preserve">». </w:t>
      </w:r>
      <w:r w:rsidR="00B33D10">
        <w:rPr>
          <w:rFonts w:ascii="Times New Roman" w:hAnsi="Times New Roman"/>
          <w:sz w:val="24"/>
          <w:szCs w:val="24"/>
        </w:rPr>
        <w:t>2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="00B33D10">
        <w:rPr>
          <w:rFonts w:ascii="Times New Roman" w:hAnsi="Times New Roman"/>
          <w:sz w:val="24"/>
          <w:szCs w:val="24"/>
        </w:rPr>
        <w:t>а</w:t>
      </w:r>
      <w:r w:rsidRPr="00D86FF1">
        <w:rPr>
          <w:rFonts w:ascii="Times New Roman" w:hAnsi="Times New Roman"/>
          <w:sz w:val="24"/>
          <w:szCs w:val="24"/>
        </w:rPr>
        <w:t>. </w:t>
      </w:r>
    </w:p>
    <w:p w14:paraId="5EEBECA9" w14:textId="2F5516F6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Г.Ибрагимов. «</w:t>
      </w:r>
      <w:r w:rsidRPr="00D86FF1">
        <w:rPr>
          <w:rFonts w:ascii="Times New Roman" w:hAnsi="Times New Roman"/>
          <w:sz w:val="24"/>
          <w:szCs w:val="24"/>
          <w:lang w:val="tt-RU"/>
        </w:rPr>
        <w:t>Яшь йөрәкләр</w:t>
      </w:r>
      <w:r w:rsidRPr="00D86FF1">
        <w:rPr>
          <w:rFonts w:ascii="Times New Roman" w:hAnsi="Times New Roman"/>
          <w:sz w:val="24"/>
          <w:szCs w:val="24"/>
        </w:rPr>
        <w:t>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 xml:space="preserve">«Молодые сердца». Чтение, анализ.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часа. </w:t>
      </w:r>
    </w:p>
    <w:p w14:paraId="1BE30244" w14:textId="3433EA8D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Г.Исхаки. Повесть «</w:t>
      </w:r>
      <w:r w:rsidRPr="00D86FF1">
        <w:rPr>
          <w:rFonts w:ascii="Times New Roman" w:hAnsi="Times New Roman"/>
          <w:sz w:val="24"/>
          <w:szCs w:val="24"/>
          <w:lang w:val="tt-RU"/>
        </w:rPr>
        <w:t>Ул әле өйләнмәгән иде</w:t>
      </w:r>
      <w:r w:rsidRPr="00D86FF1">
        <w:rPr>
          <w:rFonts w:ascii="Times New Roman" w:hAnsi="Times New Roman"/>
          <w:sz w:val="24"/>
          <w:szCs w:val="24"/>
        </w:rPr>
        <w:t>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 xml:space="preserve">«Он еще не был женатым». Чтение, обсуждение проблем любви, создании семьи, национальные традиции. Сочинение. </w:t>
      </w:r>
      <w:r w:rsidR="00B33D10">
        <w:rPr>
          <w:rFonts w:ascii="Times New Roman" w:hAnsi="Times New Roman"/>
          <w:sz w:val="24"/>
          <w:szCs w:val="24"/>
        </w:rPr>
        <w:t>3</w:t>
      </w:r>
      <w:r w:rsidRPr="00D86FF1">
        <w:rPr>
          <w:rFonts w:ascii="Times New Roman" w:hAnsi="Times New Roman"/>
          <w:sz w:val="24"/>
          <w:szCs w:val="24"/>
        </w:rPr>
        <w:t xml:space="preserve"> час</w:t>
      </w:r>
      <w:r w:rsidR="00B33D10">
        <w:rPr>
          <w:rFonts w:ascii="Times New Roman" w:hAnsi="Times New Roman"/>
          <w:sz w:val="24"/>
          <w:szCs w:val="24"/>
        </w:rPr>
        <w:t>а</w:t>
      </w:r>
      <w:r w:rsidRPr="00D86FF1">
        <w:rPr>
          <w:rFonts w:ascii="Times New Roman" w:hAnsi="Times New Roman"/>
          <w:sz w:val="24"/>
          <w:szCs w:val="24"/>
        </w:rPr>
        <w:t>. </w:t>
      </w:r>
    </w:p>
    <w:p w14:paraId="6EDAA046" w14:textId="77FDD6B8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 xml:space="preserve">Г.Камал. «Бүләк өчен» / «За вознаграждение». Чтение, обсуждение.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час. </w:t>
      </w:r>
    </w:p>
    <w:p w14:paraId="544398C3" w14:textId="3BE6790F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 xml:space="preserve">Ф.Әмирхан. «Шәфигулла агай» / «Дядя Шафигулла». Чтение, обсуждение.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час. </w:t>
      </w:r>
    </w:p>
    <w:p w14:paraId="304EC7EB" w14:textId="1406719B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М.Файзи. «Ак калфак»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tt-RU"/>
        </w:rPr>
        <w:t>Белый </w:t>
      </w:r>
      <w:r w:rsidRPr="00D86FF1">
        <w:rPr>
          <w:rFonts w:ascii="Times New Roman" w:hAnsi="Times New Roman"/>
          <w:sz w:val="24"/>
          <w:szCs w:val="24"/>
        </w:rPr>
        <w:t xml:space="preserve">калфак». Чтение, анализ.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час.  </w:t>
      </w:r>
    </w:p>
    <w:p w14:paraId="5958565D" w14:textId="72BA0864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D86FF1">
        <w:rPr>
          <w:rFonts w:ascii="Times New Roman" w:hAnsi="Times New Roman"/>
          <w:b/>
          <w:bCs/>
          <w:sz w:val="24"/>
          <w:szCs w:val="24"/>
        </w:rPr>
        <w:t>.Литература 1920-1930 годов. </w:t>
      </w:r>
      <w:r w:rsidR="00B33D10" w:rsidRPr="00B33D10">
        <w:rPr>
          <w:rFonts w:ascii="Times New Roman" w:hAnsi="Times New Roman"/>
          <w:b/>
          <w:bCs/>
          <w:sz w:val="24"/>
          <w:szCs w:val="24"/>
        </w:rPr>
        <w:t>5</w:t>
      </w:r>
      <w:r w:rsidRPr="00B33D10">
        <w:rPr>
          <w:rFonts w:ascii="Times New Roman" w:hAnsi="Times New Roman"/>
          <w:b/>
          <w:bCs/>
          <w:sz w:val="24"/>
          <w:szCs w:val="24"/>
        </w:rPr>
        <w:t xml:space="preserve"> часов.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2CF61F61" w14:textId="77777777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Исключение из литературного процесса романтизма и модернистских течений (символизм, имажинизм, футуризм и др.), утверждение социалистического реализма как основного литературного метода. Произведения, продолжающие традиции предыдущих эпох. Произведения, посвященные строительству новой жизни.  </w:t>
      </w:r>
    </w:p>
    <w:p w14:paraId="791E8DCC" w14:textId="77777777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Творчество К.Тинчурина, Х.Такташа, Г.Кутуя. </w:t>
      </w:r>
    </w:p>
    <w:p w14:paraId="2432C8D7" w14:textId="7B41A496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 xml:space="preserve">К.Тинчурин. «Сүнгән йолдызлар» / «Угасшие звезды». Чтение, анализ.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час. </w:t>
      </w:r>
    </w:p>
    <w:p w14:paraId="4B4FB227" w14:textId="15F2185A" w:rsidR="00D86FF1" w:rsidRPr="00D86FF1" w:rsidRDefault="00D86FF1" w:rsidP="00841348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 xml:space="preserve">Х.Такташ. «Мәхәббәт тәүбәсе» / «Раскаяние в любви». Чтение, обсуждение. Сочинение. </w:t>
      </w:r>
      <w:r w:rsidR="00B33D10">
        <w:rPr>
          <w:rFonts w:ascii="Times New Roman" w:hAnsi="Times New Roman"/>
          <w:sz w:val="24"/>
          <w:szCs w:val="24"/>
        </w:rPr>
        <w:t>1</w:t>
      </w:r>
      <w:r w:rsidRPr="00D86FF1">
        <w:rPr>
          <w:rFonts w:ascii="Times New Roman" w:hAnsi="Times New Roman"/>
          <w:sz w:val="24"/>
          <w:szCs w:val="24"/>
        </w:rPr>
        <w:t xml:space="preserve"> час. </w:t>
      </w:r>
    </w:p>
    <w:p w14:paraId="4B725809" w14:textId="354A343E" w:rsidR="00D86FF1" w:rsidRPr="00D86FF1" w:rsidRDefault="00D86FF1" w:rsidP="00841348">
      <w:pPr>
        <w:spacing w:after="0" w:line="240" w:lineRule="auto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 xml:space="preserve">Г.Кутуй. «Тапшырылмаган хатлар» / «Неотосланные письма». Чтение, обсуждение. </w:t>
      </w:r>
      <w:r w:rsidR="00B33D10">
        <w:rPr>
          <w:rFonts w:ascii="Times New Roman" w:hAnsi="Times New Roman"/>
          <w:sz w:val="24"/>
          <w:szCs w:val="24"/>
        </w:rPr>
        <w:t>2</w:t>
      </w:r>
      <w:r w:rsidRPr="00D86FF1">
        <w:rPr>
          <w:rFonts w:ascii="Times New Roman" w:hAnsi="Times New Roman"/>
          <w:sz w:val="24"/>
          <w:szCs w:val="24"/>
        </w:rPr>
        <w:t xml:space="preserve"> часа. </w:t>
      </w:r>
    </w:p>
    <w:p w14:paraId="7CA83140" w14:textId="77777777" w:rsidR="00D86FF1" w:rsidRPr="00D86FF1" w:rsidRDefault="00D86FF1" w:rsidP="00841348">
      <w:pPr>
        <w:spacing w:after="0" w:line="240" w:lineRule="auto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p w14:paraId="0DA9A3C7" w14:textId="1D62D56F" w:rsidR="00D86FF1" w:rsidRPr="00D86FF1" w:rsidRDefault="00D86FF1" w:rsidP="00002910">
      <w:pPr>
        <w:spacing w:after="0" w:line="240" w:lineRule="auto"/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</w:rPr>
        <w:t>Минимум литературных произведений</w:t>
      </w:r>
    </w:p>
    <w:p w14:paraId="3FFCC0D1" w14:textId="77777777" w:rsidR="00D86FF1" w:rsidRPr="00D86FF1" w:rsidRDefault="00D86FF1" w:rsidP="00D86FF1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</w:rPr>
        <w:t>Х класс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5E7DDC41" w14:textId="77777777" w:rsidR="00D86FF1" w:rsidRPr="00D86FF1" w:rsidRDefault="00D86FF1" w:rsidP="00D86FF1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Поэма Кул Гали </w:t>
      </w:r>
      <w:r w:rsidRPr="00D86FF1">
        <w:rPr>
          <w:rFonts w:ascii="Times New Roman" w:hAnsi="Times New Roman"/>
          <w:sz w:val="24"/>
          <w:szCs w:val="24"/>
        </w:rPr>
        <w:t>«К</w:t>
      </w:r>
      <w:r w:rsidRPr="00D86FF1">
        <w:rPr>
          <w:rFonts w:ascii="Times New Roman" w:hAnsi="Times New Roman"/>
          <w:sz w:val="24"/>
          <w:szCs w:val="24"/>
          <w:lang w:val="tt-RU"/>
        </w:rPr>
        <w:t>ый</w:t>
      </w:r>
      <w:r w:rsidRPr="00D86FF1">
        <w:rPr>
          <w:rFonts w:ascii="Times New Roman" w:hAnsi="Times New Roman"/>
          <w:sz w:val="24"/>
          <w:szCs w:val="24"/>
        </w:rPr>
        <w:t>ссаи Й</w:t>
      </w:r>
      <w:r w:rsidRPr="00D86FF1">
        <w:rPr>
          <w:rFonts w:ascii="Times New Roman" w:hAnsi="Times New Roman"/>
          <w:sz w:val="24"/>
          <w:szCs w:val="24"/>
          <w:lang w:val="tt-RU"/>
        </w:rPr>
        <w:t>о</w:t>
      </w:r>
      <w:r w:rsidRPr="00D86FF1">
        <w:rPr>
          <w:rFonts w:ascii="Times New Roman" w:hAnsi="Times New Roman"/>
          <w:sz w:val="24"/>
          <w:szCs w:val="24"/>
        </w:rPr>
        <w:t>с</w:t>
      </w:r>
      <w:r w:rsidRPr="00D86FF1">
        <w:rPr>
          <w:rFonts w:ascii="Times New Roman" w:hAnsi="Times New Roman"/>
          <w:sz w:val="24"/>
          <w:szCs w:val="24"/>
          <w:lang w:val="tt-RU"/>
        </w:rPr>
        <w:t>ы</w:t>
      </w:r>
      <w:r w:rsidRPr="00D86FF1">
        <w:rPr>
          <w:rFonts w:ascii="Times New Roman" w:hAnsi="Times New Roman"/>
          <w:sz w:val="24"/>
          <w:szCs w:val="24"/>
        </w:rPr>
        <w:t>ф»</w:t>
      </w:r>
      <w:r w:rsidRPr="00D86FF1">
        <w:rPr>
          <w:rFonts w:ascii="Times New Roman" w:hAnsi="Times New Roman"/>
          <w:sz w:val="24"/>
          <w:szCs w:val="24"/>
          <w:lang w:val="tt-RU"/>
        </w:rPr>
        <w:t> / </w:t>
      </w:r>
      <w:r w:rsidRPr="00D86FF1">
        <w:rPr>
          <w:rFonts w:ascii="Times New Roman" w:hAnsi="Times New Roman"/>
          <w:sz w:val="24"/>
          <w:szCs w:val="24"/>
        </w:rPr>
        <w:t>«Сказание о Юсуфе» </w:t>
      </w:r>
      <w:r w:rsidRPr="00D86FF1">
        <w:rPr>
          <w:rFonts w:ascii="Times New Roman" w:hAnsi="Times New Roman"/>
          <w:sz w:val="24"/>
          <w:szCs w:val="24"/>
          <w:lang w:val="be-BY"/>
        </w:rPr>
        <w:t>– отрывки.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1D778AA6" w14:textId="77777777" w:rsidR="00D86FF1" w:rsidRPr="00D86FF1" w:rsidRDefault="00D86FF1" w:rsidP="00D86FF1">
      <w:pPr>
        <w:numPr>
          <w:ilvl w:val="0"/>
          <w:numId w:val="8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Поэма С.Сараи «Сөһәйл вә Гөлдерсен» / «Сухейль и Гульдурсун» – отрывки.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E0EBE67" w14:textId="77777777" w:rsidR="00D86FF1" w:rsidRPr="00D86FF1" w:rsidRDefault="00D86FF1" w:rsidP="00D86FF1">
      <w:pPr>
        <w:numPr>
          <w:ilvl w:val="0"/>
          <w:numId w:val="9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Стихотворение Кул Шарифа «И күңел...»  / О, душа...</w:t>
      </w:r>
      <w:r w:rsidRPr="00D86FF1">
        <w:rPr>
          <w:rFonts w:ascii="Times New Roman" w:hAnsi="Times New Roman"/>
          <w:sz w:val="24"/>
          <w:szCs w:val="24"/>
        </w:rPr>
        <w:t> »</w:t>
      </w:r>
      <w:r w:rsidRPr="00D86FF1">
        <w:rPr>
          <w:rFonts w:ascii="Times New Roman" w:hAnsi="Times New Roman"/>
          <w:sz w:val="24"/>
          <w:szCs w:val="24"/>
          <w:lang w:val="be-BY"/>
        </w:rPr>
        <w:t>.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6AB1C74" w14:textId="77777777" w:rsidR="00D86FF1" w:rsidRPr="00D86FF1" w:rsidRDefault="00D86FF1" w:rsidP="00D86FF1">
      <w:pPr>
        <w:numPr>
          <w:ilvl w:val="0"/>
          <w:numId w:val="10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М.Колый. Хикмет </w:t>
      </w:r>
      <w:r w:rsidRPr="00D86FF1">
        <w:rPr>
          <w:rFonts w:ascii="Times New Roman" w:hAnsi="Times New Roman"/>
          <w:sz w:val="24"/>
          <w:szCs w:val="24"/>
          <w:lang w:val="be-BY"/>
        </w:rPr>
        <w:t>«Юмартлык бу күңелне рушан кылыр...»  / </w:t>
      </w:r>
      <w:r w:rsidRPr="00D86FF1">
        <w:rPr>
          <w:rFonts w:ascii="Times New Roman" w:hAnsi="Times New Roman"/>
          <w:sz w:val="24"/>
          <w:szCs w:val="24"/>
        </w:rPr>
        <w:t>«</w:t>
      </w:r>
      <w:r w:rsidRPr="00D86FF1">
        <w:rPr>
          <w:rFonts w:ascii="Times New Roman" w:hAnsi="Times New Roman"/>
          <w:sz w:val="24"/>
          <w:szCs w:val="24"/>
          <w:lang w:val="be-BY"/>
        </w:rPr>
        <w:t>Щедрость сделает душу прекрасной...</w:t>
      </w:r>
      <w:r w:rsidRPr="00D86FF1">
        <w:rPr>
          <w:rFonts w:ascii="Times New Roman" w:hAnsi="Times New Roman"/>
          <w:sz w:val="24"/>
          <w:szCs w:val="24"/>
        </w:rPr>
        <w:t> ». </w:t>
      </w:r>
    </w:p>
    <w:p w14:paraId="4D6F8055" w14:textId="77777777" w:rsidR="00D86FF1" w:rsidRPr="00D86FF1" w:rsidRDefault="00D86FF1" w:rsidP="00D86FF1">
      <w:pPr>
        <w:numPr>
          <w:ilvl w:val="0"/>
          <w:numId w:val="11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Ф.Карими. «Ауропа сәяхәтнамәсе» / «Путешествие по Европе» – отрывки.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499B0FD3" w14:textId="77777777" w:rsidR="00D86FF1" w:rsidRPr="00D86FF1" w:rsidRDefault="00D86FF1" w:rsidP="00D86FF1">
      <w:pPr>
        <w:numPr>
          <w:ilvl w:val="0"/>
          <w:numId w:val="12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Роман Г.Ибрагимова «Яшь йөрәкләр» / «Молодые сердца».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5CBAEE6A" w14:textId="77777777" w:rsidR="00D86FF1" w:rsidRPr="00D86FF1" w:rsidRDefault="00D86FF1" w:rsidP="00D86FF1">
      <w:pPr>
        <w:numPr>
          <w:ilvl w:val="0"/>
          <w:numId w:val="13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Г.Тукай. «Мәхәббәт» / «Любовь», «Ваксынмыйм» / «Не буду мелочиться».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A592D68" w14:textId="77777777" w:rsidR="00D86FF1" w:rsidRPr="00D86FF1" w:rsidRDefault="00D86FF1" w:rsidP="00D86FF1">
      <w:pPr>
        <w:numPr>
          <w:ilvl w:val="0"/>
          <w:numId w:val="14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Дарде</w:t>
      </w:r>
      <w:r w:rsidRPr="00D86FF1">
        <w:rPr>
          <w:rFonts w:ascii="Times New Roman" w:hAnsi="Times New Roman"/>
          <w:sz w:val="24"/>
          <w:szCs w:val="24"/>
        </w:rPr>
        <w:t>менд. «Каләмгә хитаб» / «Обращение к перу», «Шагыйрьгә» / «Поэту». </w:t>
      </w:r>
    </w:p>
    <w:p w14:paraId="1A2F9A8B" w14:textId="77777777" w:rsidR="00D86FF1" w:rsidRPr="00D86FF1" w:rsidRDefault="00D86FF1" w:rsidP="00D86FF1">
      <w:pPr>
        <w:numPr>
          <w:ilvl w:val="0"/>
          <w:numId w:val="15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lastRenderedPageBreak/>
        <w:t>С.Рамиев. «Авыл»</w:t>
      </w:r>
      <w:r w:rsidRPr="00D86FF1">
        <w:rPr>
          <w:rFonts w:ascii="Times New Roman" w:hAnsi="Times New Roman"/>
          <w:sz w:val="24"/>
          <w:szCs w:val="24"/>
          <w:lang w:val="tt-RU"/>
        </w:rPr>
        <w:t> </w:t>
      </w:r>
      <w:r w:rsidRPr="00D86FF1">
        <w:rPr>
          <w:rFonts w:ascii="Times New Roman" w:hAnsi="Times New Roman"/>
          <w:sz w:val="24"/>
          <w:szCs w:val="24"/>
        </w:rPr>
        <w:t>/ «Деревня», «Уку» / Учение». </w:t>
      </w:r>
    </w:p>
    <w:p w14:paraId="2F487CF8" w14:textId="77777777" w:rsidR="00D86FF1" w:rsidRPr="00D86FF1" w:rsidRDefault="00D86FF1" w:rsidP="00D86FF1">
      <w:pPr>
        <w:numPr>
          <w:ilvl w:val="0"/>
          <w:numId w:val="16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Г.Исхаки. «Ул әле өйләнмәгән иде»/ «Он еще не был женат. </w:t>
      </w:r>
    </w:p>
    <w:p w14:paraId="0AEF11F6" w14:textId="77777777" w:rsidR="00D86FF1" w:rsidRPr="00D86FF1" w:rsidRDefault="00D86FF1" w:rsidP="00D86FF1">
      <w:pPr>
        <w:numPr>
          <w:ilvl w:val="0"/>
          <w:numId w:val="17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Х.Такташ. «Мәхәббәт тәүбәсе» / «Раскаяние в любви»</w:t>
      </w:r>
      <w:r w:rsidRPr="00D86FF1">
        <w:rPr>
          <w:rFonts w:ascii="Times New Roman" w:hAnsi="Times New Roman"/>
          <w:sz w:val="24"/>
          <w:szCs w:val="24"/>
          <w:lang w:val="tt-RU"/>
        </w:rPr>
        <w:t> - отрывки</w:t>
      </w:r>
      <w:r w:rsidRPr="00D86FF1">
        <w:rPr>
          <w:rFonts w:ascii="Times New Roman" w:hAnsi="Times New Roman"/>
          <w:sz w:val="24"/>
          <w:szCs w:val="24"/>
        </w:rPr>
        <w:t>. </w:t>
      </w:r>
    </w:p>
    <w:p w14:paraId="1090B202" w14:textId="77777777" w:rsidR="00D86FF1" w:rsidRPr="00D86FF1" w:rsidRDefault="00D86FF1" w:rsidP="00D86FF1">
      <w:pPr>
        <w:numPr>
          <w:ilvl w:val="0"/>
          <w:numId w:val="18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Ф.Амирхан. «Шәфигулла агай» / «Дядя Шафигулла». </w:t>
      </w:r>
    </w:p>
    <w:p w14:paraId="1A09AD94" w14:textId="77777777" w:rsidR="00D86FF1" w:rsidRPr="00D86FF1" w:rsidRDefault="00D86FF1" w:rsidP="00D86FF1">
      <w:pPr>
        <w:numPr>
          <w:ilvl w:val="0"/>
          <w:numId w:val="19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К.Тинчурин. «Сүнгән йолдызлар» / «Угасшие звезды». </w:t>
      </w:r>
    </w:p>
    <w:p w14:paraId="0054B8BF" w14:textId="77777777" w:rsidR="00D86FF1" w:rsidRPr="00D86FF1" w:rsidRDefault="00D86FF1" w:rsidP="00D86FF1">
      <w:pPr>
        <w:numPr>
          <w:ilvl w:val="0"/>
          <w:numId w:val="20"/>
        </w:numPr>
        <w:spacing w:after="0" w:line="240" w:lineRule="auto"/>
        <w:ind w:left="360" w:firstLine="0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Г.Кутуй. «Тапшырылмаган хатлар» / «Неотосланные письма». </w:t>
      </w:r>
    </w:p>
    <w:p w14:paraId="4D4030C8" w14:textId="77777777" w:rsidR="00D86FF1" w:rsidRPr="00D86FF1" w:rsidRDefault="00D86FF1" w:rsidP="00841348">
      <w:pPr>
        <w:spacing w:after="0" w:line="240" w:lineRule="auto"/>
        <w:ind w:firstLine="705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p w14:paraId="539CFE03" w14:textId="77777777" w:rsidR="009B620F" w:rsidRDefault="009B620F" w:rsidP="00841348">
      <w:pPr>
        <w:spacing w:after="0" w:line="240" w:lineRule="auto"/>
        <w:ind w:firstLine="705"/>
        <w:jc w:val="center"/>
        <w:textAlignment w:val="baseline"/>
        <w:rPr>
          <w:rFonts w:ascii="Times New Roman" w:hAnsi="Times New Roman"/>
          <w:b/>
          <w:bCs/>
          <w:caps/>
          <w:sz w:val="24"/>
          <w:szCs w:val="24"/>
          <w:lang w:val="tt-RU"/>
        </w:rPr>
      </w:pPr>
    </w:p>
    <w:p w14:paraId="784A43CD" w14:textId="77777777" w:rsidR="009B620F" w:rsidRDefault="009B620F" w:rsidP="00841348">
      <w:pPr>
        <w:spacing w:after="0" w:line="240" w:lineRule="auto"/>
        <w:ind w:firstLine="705"/>
        <w:jc w:val="center"/>
        <w:textAlignment w:val="baseline"/>
        <w:rPr>
          <w:rFonts w:ascii="Times New Roman" w:hAnsi="Times New Roman"/>
          <w:b/>
          <w:bCs/>
          <w:caps/>
          <w:sz w:val="24"/>
          <w:szCs w:val="24"/>
          <w:lang w:val="tt-RU"/>
        </w:rPr>
      </w:pPr>
    </w:p>
    <w:p w14:paraId="3A6EADF9" w14:textId="77777777" w:rsidR="009B620F" w:rsidRDefault="009B620F" w:rsidP="00841348">
      <w:pPr>
        <w:spacing w:after="0" w:line="240" w:lineRule="auto"/>
        <w:ind w:firstLine="705"/>
        <w:jc w:val="center"/>
        <w:textAlignment w:val="baseline"/>
        <w:rPr>
          <w:rFonts w:ascii="Times New Roman" w:hAnsi="Times New Roman"/>
          <w:b/>
          <w:bCs/>
          <w:caps/>
          <w:sz w:val="24"/>
          <w:szCs w:val="24"/>
          <w:lang w:val="tt-RU"/>
        </w:rPr>
      </w:pPr>
    </w:p>
    <w:p w14:paraId="329C47BE" w14:textId="541811C6" w:rsidR="00D86FF1" w:rsidRPr="00E51334" w:rsidRDefault="00D86FF1" w:rsidP="00841348">
      <w:pPr>
        <w:spacing w:after="0" w:line="240" w:lineRule="auto"/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E51334">
        <w:rPr>
          <w:rFonts w:ascii="Times New Roman" w:hAnsi="Times New Roman"/>
          <w:b/>
          <w:bCs/>
          <w:caps/>
          <w:sz w:val="24"/>
          <w:szCs w:val="24"/>
          <w:lang w:val="tt-RU"/>
        </w:rPr>
        <w:t>ОСНОВНОе СОДЕРЖАНИе УЧЕБНОГО ПРЕДМЕТА</w:t>
      </w:r>
      <w:r w:rsidRPr="00E51334">
        <w:rPr>
          <w:rFonts w:ascii="Times New Roman" w:hAnsi="Times New Roman"/>
          <w:b/>
          <w:bCs/>
          <w:sz w:val="24"/>
          <w:szCs w:val="24"/>
        </w:rPr>
        <w:t> </w:t>
      </w:r>
    </w:p>
    <w:p w14:paraId="30791925" w14:textId="77777777" w:rsidR="00D86FF1" w:rsidRPr="00D86FF1" w:rsidRDefault="00D86FF1" w:rsidP="00841348">
      <w:pPr>
        <w:spacing w:after="0" w:line="240" w:lineRule="auto"/>
        <w:ind w:left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tbl>
      <w:tblPr>
        <w:tblW w:w="14303" w:type="dxa"/>
        <w:tblInd w:w="-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2332"/>
        <w:gridCol w:w="1417"/>
      </w:tblGrid>
      <w:tr w:rsidR="00D86FF1" w:rsidRPr="00D86FF1" w14:paraId="2EC49AE1" w14:textId="77777777" w:rsidTr="003E2FB2">
        <w:trPr>
          <w:trHeight w:val="390"/>
        </w:trPr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C6611B" w14:textId="77777777" w:rsidR="00D86FF1" w:rsidRPr="00E51334" w:rsidRDefault="00D86FF1" w:rsidP="00FF689B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№</w:t>
            </w:r>
            <w:r w:rsidRPr="00E5133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5881948" w14:textId="7C729DC2" w:rsidR="00D86FF1" w:rsidRPr="00E51334" w:rsidRDefault="00D86FF1" w:rsidP="00FF689B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Наименование разделов и тем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3EBC25" w14:textId="2F01B3F6" w:rsidR="00D86FF1" w:rsidRPr="00E51334" w:rsidRDefault="00D86FF1" w:rsidP="00FF689B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Всего</w:t>
            </w:r>
          </w:p>
        </w:tc>
      </w:tr>
      <w:tr w:rsidR="00D86FF1" w:rsidRPr="00D86FF1" w14:paraId="41617726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766F7F" w14:textId="77777777" w:rsidR="00D86FF1" w:rsidRPr="00D86FF1" w:rsidRDefault="00D86FF1" w:rsidP="00FF689B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5A03919" w14:textId="6F619E5C" w:rsidR="00D86FF1" w:rsidRPr="00D86FF1" w:rsidRDefault="00D86FF1" w:rsidP="00FF689B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10 класс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BB4562" w14:textId="7208B5F5" w:rsidR="00D86FF1" w:rsidRPr="00E51334" w:rsidRDefault="00D86FF1" w:rsidP="00FF689B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35  часов</w:t>
            </w:r>
          </w:p>
        </w:tc>
      </w:tr>
      <w:tr w:rsidR="00D86FF1" w:rsidRPr="00D86FF1" w14:paraId="32DA9D28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24CFA2" w14:textId="77777777" w:rsidR="00D86FF1" w:rsidRPr="00D86FF1" w:rsidRDefault="00D86FF1" w:rsidP="00FF689B">
            <w:pPr>
              <w:numPr>
                <w:ilvl w:val="0"/>
                <w:numId w:val="21"/>
              </w:numPr>
              <w:spacing w:after="0" w:line="240" w:lineRule="auto"/>
              <w:ind w:left="0" w:firstLine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3E6A18" w14:textId="64345DF7" w:rsidR="00D86FF1" w:rsidRPr="00D86FF1" w:rsidRDefault="00D86FF1" w:rsidP="00FF689B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Древняя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тюрко-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татарская литература (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 века)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378F84D" w14:textId="2CE9583F" w:rsidR="00D86FF1" w:rsidRPr="00E51334" w:rsidRDefault="00D86FF1" w:rsidP="00FF689B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D86FF1" w:rsidRPr="00D86FF1" w14:paraId="2DE4245E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CBD2B0" w14:textId="77777777" w:rsidR="00D86FF1" w:rsidRPr="00D86FF1" w:rsidRDefault="00D86FF1" w:rsidP="00A90875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15E6488" w14:textId="77777777" w:rsidR="00D86FF1" w:rsidRPr="00D86FF1" w:rsidRDefault="00D86FF1" w:rsidP="00FF689B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Введение в историю татарской литературы. Деление литературы на периоды. Обзор Древней литературы, литературы Средневековья. </w:t>
            </w:r>
          </w:p>
          <w:p w14:paraId="0D4390E6" w14:textId="77777777" w:rsidR="00D86FF1" w:rsidRPr="00D86FF1" w:rsidRDefault="00D86FF1" w:rsidP="00FF689B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Понятие «тюркский народ». Возникновение письменности. Руническая письменность, согдийская, манихейская и уйгурская,  графика. </w:t>
            </w:r>
          </w:p>
          <w:p w14:paraId="741A72B6" w14:textId="77777777" w:rsidR="00D86FF1" w:rsidRPr="00D86FF1" w:rsidRDefault="00D86FF1" w:rsidP="00FF689B">
            <w:pPr>
              <w:spacing w:after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Словарь М.Кашгари (1072–1047) «Диване лөгат эт-төрк»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 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Словарь тюркских наречий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». Характер пословиц и поговорок в сборнике. Чтение и обсуждение пословиц. Сведения о произведении Й.Баласагуни «Котадгу белек» (1069) /«Благодатное знание».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AFA1EF" w14:textId="0EEB2848" w:rsidR="00D86FF1" w:rsidRPr="00E51334" w:rsidRDefault="00D86FF1" w:rsidP="00E5133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86FF1" w:rsidRPr="00D86FF1" w14:paraId="7A29123F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53FC1F" w14:textId="77777777" w:rsidR="00D86FF1" w:rsidRPr="00D86FF1" w:rsidRDefault="00D86FF1" w:rsidP="00D86FF1">
            <w:pPr>
              <w:numPr>
                <w:ilvl w:val="0"/>
                <w:numId w:val="22"/>
              </w:numPr>
              <w:spacing w:after="0" w:line="240" w:lineRule="auto"/>
              <w:ind w:left="0" w:firstLine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FC0029" w14:textId="4143E1A5" w:rsidR="00D86FF1" w:rsidRPr="00D86FF1" w:rsidRDefault="00D86FF1" w:rsidP="00A90875">
            <w:pPr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Средневековая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тюрко-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татарская литература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  века).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9F0900" w14:textId="6E74F8E4" w:rsidR="00D86FF1" w:rsidRPr="00E51334" w:rsidRDefault="00D86FF1" w:rsidP="00E5133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11</w:t>
            </w:r>
          </w:p>
        </w:tc>
      </w:tr>
      <w:tr w:rsidR="00D86FF1" w:rsidRPr="00D86FF1" w14:paraId="0E2EB7BC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AE0582" w14:textId="77777777" w:rsidR="00D86FF1" w:rsidRPr="00D86FF1" w:rsidRDefault="00D86FF1" w:rsidP="00A90875">
            <w:pPr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3160133" w14:textId="77777777" w:rsidR="00D86FF1" w:rsidRPr="00D86FF1" w:rsidRDefault="00D86FF1" w:rsidP="0084134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Литература Булгарского периода (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XII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 век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be-BY"/>
              </w:rPr>
              <w:t>–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1 пол.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XIII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 века).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58AE7B2A" w14:textId="6F05DD88" w:rsidR="00D86FF1" w:rsidRPr="00D86FF1" w:rsidRDefault="00D86FF1" w:rsidP="00841348">
            <w:pPr>
              <w:spacing w:after="0" w:line="240" w:lineRule="auto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Краткий обзор истории государства Великих булгар. Булгарское ханство. Культура Булгар.  Поэма Кул Гали «К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ый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ссаи Й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с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ф»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«Сказание о Юсуфе». Чтение отрывков, обсуждение. </w:t>
            </w:r>
          </w:p>
          <w:p w14:paraId="38B7DDEA" w14:textId="77777777" w:rsidR="00D86FF1" w:rsidRPr="00D86FF1" w:rsidRDefault="00D86FF1" w:rsidP="0084134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Литература Золотоордынского периода (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XIII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 век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be-BY"/>
              </w:rPr>
              <w:t>–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1 пол.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XV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 века).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00C923D1" w14:textId="77777777" w:rsidR="00D86FF1" w:rsidRPr="00D86FF1" w:rsidRDefault="00D86FF1" w:rsidP="00841348">
            <w:pPr>
              <w:spacing w:after="0" w:line="240" w:lineRule="auto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Роль Золотой Орды в формировании татарского народа. История огромного государства. Письменность. Саиф Сараи и его поэма «Сухейль и Гульдурсун» 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/ ”Сөһәйл вә Гөлдерсен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Котб (1297) «Х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ө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ср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әү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вә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Ширин» / «Хосрав и Ширин» (1342),  </w:t>
            </w:r>
          </w:p>
          <w:p w14:paraId="3F6FB92E" w14:textId="77777777" w:rsidR="00D86FF1" w:rsidRPr="00D86FF1" w:rsidRDefault="00D86FF1" w:rsidP="00E51334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Литература периода Казанского ханства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3C1FF2A7" w14:textId="77777777" w:rsidR="00D86FF1" w:rsidRPr="00D86FF1" w:rsidRDefault="00D86FF1" w:rsidP="00E51334">
            <w:pPr>
              <w:spacing w:after="0" w:line="240" w:lineRule="auto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(1 пол.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XV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 века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be-BY"/>
              </w:rPr>
              <w:t>– 2 пол.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XVI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be-BY"/>
              </w:rPr>
              <w:t> века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6F57B51A" w14:textId="671CA432" w:rsidR="00D86FF1" w:rsidRPr="00D86FF1" w:rsidRDefault="00D86FF1" w:rsidP="00E51334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          Обзор литературы периода Казанского ханства. Творчество Колшарифа.  Стихи и поэмы  Мухаммедьяра.</w:t>
            </w:r>
            <w:r w:rsidRPr="00D86FF1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«Нуры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содур</w:t>
            </w:r>
            <w:r w:rsidRPr="00D86FF1">
              <w:rPr>
                <w:rFonts w:ascii="Times New Roman" w:hAnsi="Times New Roman"/>
                <w:sz w:val="24"/>
                <w:szCs w:val="24"/>
                <w:lang w:val="be-BY"/>
              </w:rPr>
              <w:t>»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«Свет сердец» (1552) 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Чтение 1-2 отрывков. О Сююмбике. Баит «Сююмбике». Стихотворения А.Гаделя, Ф.Тархановой посвященные  Сююмбике. </w:t>
            </w:r>
          </w:p>
          <w:p w14:paraId="12CBAC32" w14:textId="77777777" w:rsidR="00D86FF1" w:rsidRPr="00D86FF1" w:rsidRDefault="00D86FF1" w:rsidP="00841348">
            <w:pPr>
              <w:spacing w:after="0" w:line="240" w:lineRule="auto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Литература периода застоя (2 пол.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XVI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века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be-BY"/>
              </w:rPr>
              <w:t>– 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XVIII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век).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2A99B67C" w14:textId="77777777" w:rsidR="00D86FF1" w:rsidRPr="00D86FF1" w:rsidRDefault="00D86FF1" w:rsidP="00841348">
            <w:pPr>
              <w:spacing w:after="0" w:line="240" w:lineRule="auto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Обзор литературы 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– 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вв. Биография поэтов: М.Кулый, Г.Утыз Имяни. Хикметы Мавлэ Кулыя. «О родителях»/ «Ата – ана турында». Г.Утыз Имяни. Отрывок из поэмы «Гварифез-эз-заман»</w:t>
            </w:r>
          </w:p>
          <w:p w14:paraId="65FA6EFD" w14:textId="77777777" w:rsidR="00D86FF1" w:rsidRPr="00D86FF1" w:rsidRDefault="00D86FF1" w:rsidP="00841348">
            <w:pPr>
              <w:spacing w:after="0" w:line="240" w:lineRule="auto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Хикмэт. Дастан. Баиты.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80C5BD" w14:textId="187D3F83" w:rsidR="00D86FF1" w:rsidRPr="00E51334" w:rsidRDefault="00D86FF1" w:rsidP="00E5133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86FF1" w:rsidRPr="00D86FF1" w14:paraId="745ABCC8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4B5322" w14:textId="77777777" w:rsidR="00D86FF1" w:rsidRPr="00D86FF1" w:rsidRDefault="00D86FF1" w:rsidP="00D86FF1">
            <w:pPr>
              <w:numPr>
                <w:ilvl w:val="0"/>
                <w:numId w:val="23"/>
              </w:numPr>
              <w:spacing w:after="0" w:line="240" w:lineRule="auto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1C0FCCB" w14:textId="60268832" w:rsidR="00D86FF1" w:rsidRPr="00D86FF1" w:rsidRDefault="00D86FF1" w:rsidP="00FF689B">
            <w:pPr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 периода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п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росветительс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тва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 (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 век)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AECF7C" w14:textId="77777777" w:rsidR="00D86FF1" w:rsidRPr="00E51334" w:rsidRDefault="00D86FF1" w:rsidP="00E5133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86FF1" w:rsidRPr="00D86FF1" w14:paraId="5A24ABC5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0944B5" w14:textId="77777777" w:rsidR="00D86FF1" w:rsidRPr="00D86FF1" w:rsidRDefault="00D86FF1" w:rsidP="00A90875">
            <w:pPr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9DBDED" w14:textId="77777777" w:rsidR="00D86FF1" w:rsidRPr="00D86FF1" w:rsidRDefault="00D86FF1" w:rsidP="00841348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Историко-культурный обзор литературы 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века: развитие поэзии, прозы, драматургии. Двухплановый реализм. Просветительский идеал: «Первое – ум, второе – нравственность и третье – внешнее телесное достоинство». Два периода литературы 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 века. Появление новых жанров (реалистические поэмы, рассказы, повести, романы). 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век – переход от Средневековья к реалистической литературе. Исторические события и их влияние на культуру татарского народа. Сведения о просветителях. Составление хрестоматий. Выпуск первой газеты на 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общетюрк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ском языке «Таржеман» И.Гаспринским. Поэзия Г.Кандалый. Поэма 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Сәхибҗамалга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«Сахибджамал»  Творчество К.Насыри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«Повесть о сорока везирах». Творчество  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Ф.Карими. 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Рассказ “Җиһангир мәхдүмнең авыл мәктәбендә укуы”.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Просветительский реализм в литературе.</w:t>
            </w:r>
          </w:p>
          <w:p w14:paraId="1C8C15B3" w14:textId="77777777" w:rsidR="00D86FF1" w:rsidRPr="00D86FF1" w:rsidRDefault="00D86FF1" w:rsidP="00841348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литературы: просветительский реализм, ящичная композиция.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5293D62" w14:textId="17FA41A9" w:rsidR="00D86FF1" w:rsidRPr="00E51334" w:rsidRDefault="00D86FF1" w:rsidP="00E5133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86FF1" w:rsidRPr="00D86FF1" w14:paraId="4CCA941C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DE963B" w14:textId="77777777" w:rsidR="00D86FF1" w:rsidRPr="00D86FF1" w:rsidRDefault="00D86FF1" w:rsidP="000E41A5">
            <w:pPr>
              <w:spacing w:after="0"/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364454" w14:textId="317E94FD" w:rsidR="00D86FF1" w:rsidRPr="00D86FF1" w:rsidRDefault="00D86FF1" w:rsidP="000E41A5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 начала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 века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E81DC2" w14:textId="77777777" w:rsidR="00D86FF1" w:rsidRPr="00E51334" w:rsidRDefault="00D86FF1" w:rsidP="000E41A5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D86FF1" w:rsidRPr="00D86FF1" w14:paraId="66FEB4E8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0E119" w14:textId="77777777" w:rsidR="00D86FF1" w:rsidRPr="00D86FF1" w:rsidRDefault="00D86FF1" w:rsidP="000E41A5">
            <w:pPr>
              <w:spacing w:after="0"/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E83747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Начало </w:t>
            </w:r>
            <w:r w:rsidRPr="00D86FF1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века </w:t>
            </w:r>
            <w:r w:rsidRPr="00D86FF1">
              <w:rPr>
                <w:rFonts w:ascii="Times New Roman" w:hAnsi="Times New Roman"/>
                <w:sz w:val="24"/>
                <w:szCs w:val="24"/>
                <w:lang w:val="be-BY"/>
              </w:rPr>
              <w:t>– п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ериод ускоренного развития татарской литературы. Изменения в социально-политической жизни, их влияние на общественно-политическую и творческую мысль, синтез востока и запада в культуре. Особенности реалистического и романтического изображения действительности в литературе. Характерные особенности героев-современников в литературе этого периода, гисъянист, одиночка, герой, находившийся на перепутье, герой, посвятивший себя служению нации, герой в состоянии подавленности и др. Нравственно-философские и литературно-эстетические искания авторов, опыты. </w:t>
            </w:r>
          </w:p>
          <w:p w14:paraId="279D654D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Переход от просветительского к критическому реализму. Обогащение литературы с точки зрения литературных направлений и течений. Модернистские течения: импрессионизм, символизм. Активизация проблем нации. Появление новых типов героев. Попытки по-новому ответить на вопросы о духовной свободе, вере, ограниченности жизни, жизни и смерти, красоте.  </w:t>
            </w:r>
          </w:p>
          <w:p w14:paraId="5C4411E3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lastRenderedPageBreak/>
              <w:t>Творчество Г.Ибрагимова, Г.Исхаки, Г.Тукая, С.Рамиева, Дэрдменда, Г.Камала, Ф.Амирхана, М.Файзи. </w:t>
            </w:r>
          </w:p>
          <w:p w14:paraId="3A6F2647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Обзор литературы. Творчество Г.Тукая «Мәхәббәт» 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Любовь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», «Ваксынмыйм»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Не буду мелочиться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«Кыйтга»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Отрывок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».  Наследие Тукая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в литературе, в балетно-оперном искусстве. Публицистика Тукая. Художник и скульптор Б.Урманче. Произведения о Тукае. </w:t>
            </w:r>
          </w:p>
          <w:p w14:paraId="551C5273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Стихи Дардеменда «Каләмгә хитаб» / «Обращение к перу», «Шагыйрьгә»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Поэту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», «Кораб» «Кораб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ль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». Стихи С.Рамиева «Авыл»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Деревня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», «Уку»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Обучение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14:paraId="3A93EBC1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Г.Ибрагимов. 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Яшь йөрәкләр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«Молодые сердца». Чтение, анализ.</w:t>
            </w:r>
          </w:p>
          <w:p w14:paraId="57C82D1E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Г.Исхаки. Повесть 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Ул әле өйләнмәгән иде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«Он еще не был женатым». Чтение, обсуждение проблем любви, создании семьи, национальные традиции. Сочинение. </w:t>
            </w:r>
          </w:p>
          <w:p w14:paraId="3577C838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Г.Камал. «Бүләк өчен» / «За вознаграждение». Чтение, обсуждение. </w:t>
            </w:r>
          </w:p>
          <w:p w14:paraId="4F48CA89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Ф.Әмирхан. «Шәфигулла агай» / «Дядя Шафигулла». Чтение, обсуждение. </w:t>
            </w:r>
          </w:p>
          <w:p w14:paraId="368EBA78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М.Файзи. «Ак калфак»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 /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«</w:t>
            </w: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t>Белый 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калфак». Чтение, анализ.</w:t>
            </w:r>
          </w:p>
          <w:p w14:paraId="1C945920" w14:textId="77777777" w:rsidR="00D86FF1" w:rsidRPr="00D86FF1" w:rsidRDefault="00D86FF1" w:rsidP="000E41A5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Теория литератруы. 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2BD7B4" w14:textId="76B5A54A" w:rsidR="00D86FF1" w:rsidRPr="00E51334" w:rsidRDefault="00D86FF1" w:rsidP="000E41A5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86FF1" w:rsidRPr="00D86FF1" w14:paraId="24FBF105" w14:textId="77777777" w:rsidTr="003E2FB2">
        <w:trPr>
          <w:trHeight w:val="364"/>
        </w:trPr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6F220B" w14:textId="77777777" w:rsidR="00D86FF1" w:rsidRPr="00D86FF1" w:rsidRDefault="00D86FF1" w:rsidP="00C64A61">
            <w:pPr>
              <w:spacing w:after="0"/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679D0D8" w14:textId="43A524B9" w:rsidR="00D86FF1" w:rsidRPr="00D86FF1" w:rsidRDefault="00D86FF1" w:rsidP="000E41A5">
            <w:pPr>
              <w:spacing w:after="0"/>
              <w:ind w:firstLine="705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1920-1930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 </w:t>
            </w:r>
            <w:r w:rsidRPr="00D86FF1">
              <w:rPr>
                <w:rFonts w:ascii="Times New Roman" w:hAnsi="Times New Roman"/>
                <w:b/>
                <w:bCs/>
                <w:sz w:val="24"/>
                <w:szCs w:val="24"/>
              </w:rPr>
              <w:t>годов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A4DC7EF" w14:textId="77777777" w:rsidR="00D86FF1" w:rsidRPr="00E51334" w:rsidRDefault="00D86FF1" w:rsidP="00C64A61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 w:rsidRPr="00E5133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D86FF1" w:rsidRPr="00D86FF1" w14:paraId="4AA9735D" w14:textId="77777777" w:rsidTr="003E2FB2">
        <w:tc>
          <w:tcPr>
            <w:tcW w:w="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5A1472" w14:textId="77777777" w:rsidR="00D86FF1" w:rsidRPr="00D86FF1" w:rsidRDefault="00D86FF1" w:rsidP="00C64A61">
            <w:pPr>
              <w:spacing w:after="0"/>
              <w:ind w:left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ACF4C21" w14:textId="77777777" w:rsidR="00D86FF1" w:rsidRPr="00D86FF1" w:rsidRDefault="00D86FF1" w:rsidP="00C64A61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Исключение из литературного процесса романтизма и модернистских течений (символизм, имажинизм, футуризм и др.), утверждение социалистического реализма как основного литературного метода. Произведения, продолжающие традиции предыдущих эпох. Произведения, посвященные строительству новой жизни.  </w:t>
            </w:r>
          </w:p>
          <w:p w14:paraId="0DA86B6D" w14:textId="77777777" w:rsidR="00D86FF1" w:rsidRPr="00D86FF1" w:rsidRDefault="00D86FF1" w:rsidP="00C64A61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>Творчество К.Тинчурина, Х.Такташа, Г.Кутуя. </w:t>
            </w:r>
          </w:p>
          <w:p w14:paraId="112DFB7C" w14:textId="23468471" w:rsidR="00D86FF1" w:rsidRPr="00D86FF1" w:rsidRDefault="00D86FF1" w:rsidP="00C64A61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К.Тинчурин. «Сүнгән йолдызлар» / «Угасшие звезды». Чтение, анализ. </w:t>
            </w:r>
            <w:r w:rsidR="00002910">
              <w:rPr>
                <w:rFonts w:ascii="Times New Roman" w:hAnsi="Times New Roman"/>
                <w:sz w:val="24"/>
                <w:szCs w:val="24"/>
              </w:rPr>
              <w:t>1 час.</w:t>
            </w:r>
          </w:p>
          <w:p w14:paraId="2C157115" w14:textId="52CB0A11" w:rsidR="00D86FF1" w:rsidRPr="00D86FF1" w:rsidRDefault="00D86FF1" w:rsidP="00C64A61">
            <w:pPr>
              <w:spacing w:after="0"/>
              <w:ind w:firstLine="705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Х.Такташ. «Мәхәббәт тәүбәсе» / «Раскаяние в любви». Чтение, обсуждение. Сочинение. </w:t>
            </w:r>
            <w:r w:rsidR="00002910">
              <w:rPr>
                <w:rFonts w:ascii="Times New Roman" w:hAnsi="Times New Roman"/>
                <w:sz w:val="24"/>
                <w:szCs w:val="24"/>
              </w:rPr>
              <w:t>1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час. </w:t>
            </w:r>
          </w:p>
          <w:p w14:paraId="4D9FEC79" w14:textId="5AEB2A09" w:rsidR="00D86FF1" w:rsidRPr="00D86FF1" w:rsidRDefault="00D86FF1" w:rsidP="00C64A61">
            <w:pPr>
              <w:spacing w:after="0"/>
              <w:ind w:firstLine="70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86FF1">
              <w:rPr>
                <w:rFonts w:ascii="Times New Roman" w:hAnsi="Times New Roman"/>
                <w:sz w:val="24"/>
                <w:szCs w:val="24"/>
              </w:rPr>
              <w:t xml:space="preserve">Г.Кутуй. «Тапшырылмаган хатлар» / «Неотосланные письма». Чтение, обсуждение. </w:t>
            </w:r>
            <w:r w:rsidR="00002910">
              <w:rPr>
                <w:rFonts w:ascii="Times New Roman" w:hAnsi="Times New Roman"/>
                <w:sz w:val="24"/>
                <w:szCs w:val="24"/>
              </w:rPr>
              <w:t>1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час. </w:t>
            </w:r>
          </w:p>
          <w:p w14:paraId="0B3FC07E" w14:textId="5C6660C7" w:rsidR="00D86FF1" w:rsidRPr="00D86FF1" w:rsidRDefault="00D86FF1" w:rsidP="00C64A61">
            <w:pPr>
              <w:spacing w:after="0"/>
              <w:ind w:firstLine="705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Теория литературы. Имажинизм, футуризм,</w:t>
            </w:r>
            <w:r w:rsidRPr="00D86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социалистичес</w:t>
            </w:r>
            <w:r w:rsidR="00502E44"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  <w:r w:rsidRPr="00D86FF1">
              <w:rPr>
                <w:rFonts w:ascii="Times New Roman" w:hAnsi="Times New Roman"/>
                <w:i/>
                <w:iCs/>
                <w:sz w:val="24"/>
                <w:szCs w:val="24"/>
              </w:rPr>
              <w:t>кий реализм.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7C84FC8" w14:textId="3193113A" w:rsidR="00D86FF1" w:rsidRPr="00E51334" w:rsidRDefault="00D86FF1" w:rsidP="00C64A61">
            <w:pPr>
              <w:spacing w:after="0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1BB8A1B" w14:textId="57D6B28D" w:rsidR="00D86FF1" w:rsidRPr="009B620F" w:rsidRDefault="00D86FF1" w:rsidP="00D86FF1">
      <w:pPr>
        <w:ind w:firstLine="705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 </w:t>
      </w:r>
    </w:p>
    <w:p w14:paraId="6AA4BAAC" w14:textId="77777777" w:rsidR="000E41A5" w:rsidRDefault="000E41A5" w:rsidP="009B620F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4C9A576A" w14:textId="77777777" w:rsidR="000E41A5" w:rsidRDefault="000E41A5" w:rsidP="009B620F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58184BCF" w14:textId="77777777" w:rsidR="000E41A5" w:rsidRDefault="000E41A5" w:rsidP="009B620F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49C77B6C" w14:textId="77777777" w:rsidR="009B620F" w:rsidRPr="009B620F" w:rsidRDefault="009B620F" w:rsidP="009B620F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9B620F">
        <w:rPr>
          <w:rFonts w:ascii="Times New Roman" w:hAnsi="Times New Roman"/>
          <w:b/>
          <w:bCs/>
          <w:sz w:val="24"/>
          <w:szCs w:val="24"/>
        </w:rPr>
        <w:lastRenderedPageBreak/>
        <w:t>ПЛАНИРУЕМЫЕ РЕЗУЛЬТАТЫ ОСВОЕНИЯ УЧЕБНОГО ПРЕДМЕТА </w:t>
      </w:r>
    </w:p>
    <w:p w14:paraId="04D6BD66" w14:textId="69DE5671" w:rsidR="009B620F" w:rsidRPr="00D86FF1" w:rsidRDefault="009B620F" w:rsidP="009B620F">
      <w:pPr>
        <w:ind w:firstLine="705"/>
        <w:jc w:val="center"/>
        <w:textAlignment w:val="baseline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6FF1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/>
          <w:b/>
          <w:bCs/>
          <w:sz w:val="24"/>
          <w:szCs w:val="24"/>
          <w:u w:val="single"/>
          <w:lang w:val="tt-RU"/>
        </w:rPr>
        <w:t>1</w:t>
      </w:r>
      <w:r w:rsidRPr="00D86FF1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14:paraId="3D2C9964" w14:textId="77777777" w:rsidR="009B620F" w:rsidRPr="00D86FF1" w:rsidRDefault="009B620F" w:rsidP="009B620F">
      <w:pPr>
        <w:shd w:val="clear" w:color="auto" w:fill="FFFFFF"/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Результатом освоения программы по татарской литературе </w:t>
      </w:r>
      <w:r w:rsidRPr="00D86FF1">
        <w:rPr>
          <w:rFonts w:ascii="Times New Roman" w:hAnsi="Times New Roman"/>
          <w:sz w:val="24"/>
          <w:szCs w:val="24"/>
        </w:rPr>
        <w:t>на уровне </w:t>
      </w:r>
      <w:r w:rsidRPr="00D86FF1">
        <w:rPr>
          <w:rFonts w:ascii="Times New Roman" w:hAnsi="Times New Roman"/>
          <w:sz w:val="24"/>
          <w:szCs w:val="24"/>
          <w:lang w:val="be-BY"/>
        </w:rPr>
        <w:t>среднего </w:t>
      </w:r>
      <w:r w:rsidRPr="00D86FF1">
        <w:rPr>
          <w:rFonts w:ascii="Times New Roman" w:hAnsi="Times New Roman"/>
          <w:sz w:val="24"/>
          <w:szCs w:val="24"/>
        </w:rPr>
        <w:t>общего образования</w:t>
      </w:r>
      <w:r w:rsidRPr="00D86FF1">
        <w:rPr>
          <w:rFonts w:ascii="Times New Roman" w:hAnsi="Times New Roman"/>
          <w:sz w:val="24"/>
          <w:szCs w:val="24"/>
          <w:lang w:val="be-BY"/>
        </w:rPr>
        <w:t> являются формирование у учащихся навыков понимания литературы, воспитание собственной позиции и эстетического вкуса, развитие творческого мышления, которые должны стать средством для формирования мировоззрения и оценки окружающей действительности.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3057907" w14:textId="77777777" w:rsidR="009B620F" w:rsidRPr="00D86FF1" w:rsidRDefault="009B620F" w:rsidP="009B620F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be-BY"/>
        </w:rPr>
        <w:t>Предметные результаты</w:t>
      </w:r>
      <w:r w:rsidRPr="00D86FF1">
        <w:rPr>
          <w:rFonts w:ascii="Times New Roman" w:hAnsi="Times New Roman"/>
          <w:sz w:val="24"/>
          <w:szCs w:val="24"/>
          <w:lang w:val="be-BY"/>
        </w:rPr>
        <w:t> обучения татарской литературе в старших классах школы заключаются в следующем: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3400EA5E" w14:textId="77777777" w:rsidR="009B620F" w:rsidRPr="00D86FF1" w:rsidRDefault="009B620F" w:rsidP="009B620F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sz w:val="24"/>
          <w:szCs w:val="24"/>
          <w:lang w:val="be-BY"/>
        </w:rPr>
        <w:t>В познавательной сфере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222BF67C" w14:textId="77777777" w:rsidR="009B620F" w:rsidRPr="00D86FF1" w:rsidRDefault="009B620F" w:rsidP="009B620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умение воспринимать литературные произведения, созданные в той или иной исторической эпохе, в единстве формы и содержания, формирование потребности в выборочном чтении и умения выявлять в произведении вечные нравственные ценности; 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B9BC0D3" w14:textId="77777777" w:rsidR="009B620F" w:rsidRPr="00D86FF1" w:rsidRDefault="009B620F" w:rsidP="009B620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понимание исторической и культурной связи литературных произведений с эпохой их написания;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714126F5" w14:textId="77777777" w:rsidR="009B620F" w:rsidRPr="00D86FF1" w:rsidRDefault="009B620F" w:rsidP="009B620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знание </w:t>
      </w: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жизненного и творческого пути писателей-классиков; основных этапов развития национальной литературы, их особенностей и знаковых явлений;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6B8069B5" w14:textId="77777777" w:rsidR="009B620F" w:rsidRPr="00D86FF1" w:rsidRDefault="009B620F" w:rsidP="009B620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умение готовить рефераты и доклады, писать сочинения по литературным произведениям и на произвольные темы, умение выполнять творческие работы; </w:t>
      </w:r>
    </w:p>
    <w:p w14:paraId="38642364" w14:textId="77777777" w:rsidR="009B620F" w:rsidRPr="00D86FF1" w:rsidRDefault="009B620F" w:rsidP="009B620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использовать литературоведческие термины при анализе истории литературы</w:t>
      </w:r>
      <w:r w:rsidRPr="00D86FF1">
        <w:rPr>
          <w:rFonts w:ascii="Times New Roman" w:hAnsi="Times New Roman"/>
          <w:sz w:val="24"/>
          <w:szCs w:val="24"/>
        </w:rPr>
        <w:t>.  </w:t>
      </w:r>
    </w:p>
    <w:p w14:paraId="74AE76B0" w14:textId="77777777" w:rsidR="009B620F" w:rsidRPr="00D86FF1" w:rsidRDefault="009B620F" w:rsidP="009B620F">
      <w:pPr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 ценностно-ориентационной сфере: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640C2317" w14:textId="77777777" w:rsidR="009B620F" w:rsidRPr="00D86FF1" w:rsidRDefault="009B620F" w:rsidP="009B620F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приобщение к духовно-нравственным ценностям национальной литературы;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40AB0B96" w14:textId="77777777" w:rsidR="009B620F" w:rsidRPr="00D86FF1" w:rsidRDefault="009B620F" w:rsidP="009B620F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собственного отношения и оценки к произведениям национальной литературы, их содержанию, умения устного и письменного высказывания мнения о произведении, о творчестве писателя и о литературном периоде;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7CE85859" w14:textId="77777777" w:rsidR="009B620F" w:rsidRPr="00D86FF1" w:rsidRDefault="009B620F" w:rsidP="009B620F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интерпретировать прочитанное литературное произведение с учетом литературного периода, когда оно было создано;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78924CE2" w14:textId="77777777" w:rsidR="009B620F" w:rsidRPr="00D86FF1" w:rsidRDefault="009B620F" w:rsidP="009B620F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умение оценивать мастерство автора и умение формировать собственное отношение к нему.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1F9C725D" w14:textId="77777777" w:rsidR="009B620F" w:rsidRPr="00D86FF1" w:rsidRDefault="009B620F" w:rsidP="009B620F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 эстетической сфере: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4FDC21CA" w14:textId="77777777" w:rsidR="009B620F" w:rsidRPr="00D86FF1" w:rsidRDefault="009B620F" w:rsidP="009B620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общего представления об образной природе литературного произведения, воспитание эстетического вкуса;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4B093193" w14:textId="77777777" w:rsidR="009B620F" w:rsidRPr="00D86FF1" w:rsidRDefault="009B620F" w:rsidP="009B620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воспитание уважения к разным культурам, внимательного и уважительного отношения к достижениям различных национальных литератур.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3ABFC386" w14:textId="77777777" w:rsidR="009B620F" w:rsidRPr="00D86FF1" w:rsidRDefault="009B620F" w:rsidP="009B620F">
      <w:pPr>
        <w:spacing w:after="0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b/>
          <w:bCs/>
          <w:sz w:val="24"/>
          <w:szCs w:val="24"/>
          <w:lang w:val="be-BY"/>
        </w:rPr>
        <w:t>Межпредметными результатами</w:t>
      </w:r>
      <w:r w:rsidRPr="00D86FF1">
        <w:rPr>
          <w:rFonts w:ascii="Times New Roman" w:hAnsi="Times New Roman"/>
          <w:sz w:val="24"/>
          <w:szCs w:val="24"/>
          <w:lang w:val="be-BY"/>
        </w:rPr>
        <w:t> обучения татарской литературе в старших классах школы являются следующие: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9BCAD77" w14:textId="77777777" w:rsidR="009B620F" w:rsidRPr="00D86FF1" w:rsidRDefault="009B620F" w:rsidP="009B620F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формирование у учащихся навыков самостоятельного познания и усвоения литературных произведений при помощи других видов искусства, формирование постоянного интереса к литературе и искусству;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6579A81" w14:textId="77777777" w:rsidR="009B620F" w:rsidRPr="00D86FF1" w:rsidRDefault="009B620F" w:rsidP="009B620F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воспитание потребности общения на родном языке и уважения к татарскому языку;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69CF0C65" w14:textId="77777777" w:rsidR="009B620F" w:rsidRPr="00D86FF1" w:rsidRDefault="009B620F" w:rsidP="009B620F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lastRenderedPageBreak/>
        <w:t>сохранение межкультурных связей, формирование у учащихся представления о литературе и культуре других народов, воспитание уважения к литературе других народов, воспитание толерантности;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471B6E1C" w14:textId="77777777" w:rsidR="009B620F" w:rsidRPr="00D86FF1" w:rsidRDefault="009B620F" w:rsidP="009B620F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  <w:lang w:val="be-BY"/>
        </w:rPr>
        <w:t>уделение внимания взаимосвязи, общим чертам татарской и русской литературы в теме и проблематике, изображении героев, творческих методах, и периодах развития литературы.</w:t>
      </w:r>
      <w:r w:rsidRPr="00D86FF1">
        <w:rPr>
          <w:rFonts w:ascii="Times New Roman" w:hAnsi="Times New Roman"/>
          <w:sz w:val="24"/>
          <w:szCs w:val="24"/>
        </w:rPr>
        <w:t> </w:t>
      </w:r>
    </w:p>
    <w:p w14:paraId="025C05D6" w14:textId="77777777" w:rsidR="009B620F" w:rsidRPr="00D86FF1" w:rsidRDefault="009B620F" w:rsidP="009B620F">
      <w:pPr>
        <w:ind w:firstLine="705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caps/>
          <w:sz w:val="24"/>
          <w:szCs w:val="24"/>
        </w:rPr>
        <w:t>СОДЕРЖАНИЕ УЧЕБНОГО ПРЕДМЕТА</w:t>
      </w:r>
      <w:r w:rsidRPr="00D86FF1">
        <w:rPr>
          <w:rFonts w:ascii="Times New Roman" w:hAnsi="Times New Roman"/>
          <w:sz w:val="24"/>
          <w:szCs w:val="24"/>
        </w:rPr>
        <w:t>  </w:t>
      </w:r>
    </w:p>
    <w:p w14:paraId="1F58982B" w14:textId="77777777" w:rsidR="009B620F" w:rsidRPr="00D86FF1" w:rsidRDefault="009B620F" w:rsidP="009B620F">
      <w:pPr>
        <w:shd w:val="clear" w:color="auto" w:fill="FFFFFF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86FF1">
        <w:rPr>
          <w:rFonts w:ascii="Times New Roman" w:hAnsi="Times New Roman"/>
          <w:sz w:val="24"/>
          <w:szCs w:val="24"/>
        </w:rPr>
        <w:t>Изучение татарской литературы в старших классах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в старших классах происходит усложнение литературного материала, связанное с увеличением объема произведений и изучения их в рамках литературного процесса. Анализ произведений татарской литературы в старших классах должен также способствовать формированию целостного представления о литературном процессе. Варианты изучения художественных произведений: чтение отдельных произведений и их анализ, чтение и обсуждение, внеклассное чтение. </w:t>
      </w:r>
      <w:r w:rsidRPr="00D86FF1">
        <w:rPr>
          <w:rFonts w:ascii="Times New Roman" w:hAnsi="Times New Roman"/>
          <w:color w:val="000000"/>
          <w:sz w:val="24"/>
          <w:szCs w:val="24"/>
          <w:lang w:val="be-BY"/>
        </w:rPr>
        <w:t>Но в каждом случае должны учитываться вышеприведенные критерии и требования. </w:t>
      </w:r>
      <w:r w:rsidRPr="00D86FF1">
        <w:rPr>
          <w:rFonts w:ascii="Times New Roman" w:hAnsi="Times New Roman"/>
          <w:color w:val="000000"/>
          <w:sz w:val="24"/>
          <w:szCs w:val="24"/>
        </w:rPr>
        <w:t> </w:t>
      </w:r>
    </w:p>
    <w:p w14:paraId="374B9479" w14:textId="77777777" w:rsidR="009B620F" w:rsidRPr="00DC3C30" w:rsidRDefault="009B620F" w:rsidP="009B62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caps/>
          <w:sz w:val="24"/>
          <w:szCs w:val="24"/>
          <w:lang w:eastAsia="ru-RU"/>
        </w:rPr>
        <w:t>Тематическое планирование</w:t>
      </w:r>
    </w:p>
    <w:p w14:paraId="628CACA1" w14:textId="2E75675F" w:rsidR="009B620F" w:rsidRPr="009B620F" w:rsidRDefault="009B620F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>(тематические блоки)</w:t>
      </w:r>
    </w:p>
    <w:p w14:paraId="4F111426" w14:textId="77777777" w:rsidR="00D86FF1" w:rsidRDefault="00D86FF1" w:rsidP="00ED4B96">
      <w:pPr>
        <w:pStyle w:val="a3"/>
        <w:jc w:val="both"/>
        <w:rPr>
          <w:rFonts w:ascii="Times New Roman" w:hAnsi="Times New Roman"/>
          <w:sz w:val="24"/>
          <w:szCs w:val="24"/>
          <w:lang w:val="tt-RU"/>
        </w:rPr>
      </w:pPr>
    </w:p>
    <w:p w14:paraId="29A41D3B" w14:textId="47668911" w:rsidR="009B620F" w:rsidRPr="00DC3C30" w:rsidRDefault="009B620F" w:rsidP="009B620F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en-US" w:eastAsia="ru-RU"/>
        </w:rPr>
        <w:t>I</w:t>
      </w:r>
      <w:r w:rsidRPr="00333670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Литература военного времени</w:t>
      </w:r>
      <w:r w:rsidRPr="00DC3C30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="00512E65">
        <w:rPr>
          <w:rFonts w:ascii="Times New Roman" w:hAnsi="Times New Roman"/>
          <w:sz w:val="24"/>
          <w:szCs w:val="24"/>
          <w:lang w:eastAsia="ru-RU"/>
        </w:rPr>
        <w:t>4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14:paraId="18022D17" w14:textId="77777777" w:rsidR="009B620F" w:rsidRPr="00DC3C30" w:rsidRDefault="009B620F" w:rsidP="009B62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Великая Отечественная война, ее влияние на литературу. Основные темы и проблемы в произведениях. Взаимоотношения между писателем и обществом. Творчество М.Джалиля, Ф.Карима, А.Еники, Ф.Хусни. </w:t>
      </w:r>
    </w:p>
    <w:p w14:paraId="268877DD" w14:textId="77777777" w:rsidR="009B620F" w:rsidRPr="00DC3C30" w:rsidRDefault="009B620F" w:rsidP="009B620F">
      <w:pPr>
        <w:tabs>
          <w:tab w:val="left" w:pos="0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>М.Джалиль. «Хуш, акыллым» / «Прошай, моя умница», «Кошчык» / «Птенчик». Чтение, анализ.</w:t>
      </w:r>
    </w:p>
    <w:p w14:paraId="5C6B2F14" w14:textId="77777777" w:rsidR="009B620F" w:rsidRPr="00DC3C30" w:rsidRDefault="009B620F" w:rsidP="009B620F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>Ф.Хусни. «Йөзек кашы» / «Перстень». Чтение, анализ, составление тезисов.</w:t>
      </w:r>
    </w:p>
    <w:p w14:paraId="16F9EB49" w14:textId="77777777" w:rsidR="009B620F" w:rsidRPr="00DC3C30" w:rsidRDefault="009B620F" w:rsidP="009B620F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CC3FAE8" w14:textId="7E861C8D" w:rsidR="009B620F" w:rsidRPr="00DC3C30" w:rsidRDefault="009B620F" w:rsidP="009B620F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en-US" w:eastAsia="ru-RU"/>
        </w:rPr>
        <w:t>II</w:t>
      </w:r>
      <w:r w:rsidRPr="00333670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Литература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послевоенного периода (до 1960-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х годов).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14:paraId="557D5046" w14:textId="0DD01334" w:rsidR="009B620F" w:rsidRPr="00DC3C30" w:rsidRDefault="009B620F" w:rsidP="009B62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282D">
        <w:rPr>
          <w:rFonts w:ascii="Times New Roman" w:hAnsi="Times New Roman"/>
          <w:sz w:val="24"/>
          <w:szCs w:val="24"/>
          <w:lang w:eastAsia="ru-RU"/>
        </w:rPr>
        <w:t xml:space="preserve">Положительное влияние </w:t>
      </w:r>
      <w:r w:rsidRPr="00CF282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литературу </w:t>
      </w:r>
      <w:r w:rsidRPr="00CF282D">
        <w:rPr>
          <w:rFonts w:ascii="Times New Roman" w:hAnsi="Times New Roman"/>
          <w:sz w:val="24"/>
          <w:szCs w:val="24"/>
          <w:lang w:eastAsia="ru-RU"/>
        </w:rPr>
        <w:t xml:space="preserve">полудемократических перемен периода </w:t>
      </w:r>
      <w:r w:rsidRPr="00CF282D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/>
          <w:color w:val="000000"/>
          <w:sz w:val="24"/>
          <w:szCs w:val="24"/>
          <w:lang w:val="tt-RU" w:eastAsia="ru-RU"/>
        </w:rPr>
        <w:t>О</w:t>
      </w:r>
      <w:r w:rsidRPr="00CF282D">
        <w:rPr>
          <w:rFonts w:ascii="Times New Roman" w:hAnsi="Times New Roman"/>
          <w:color w:val="000000"/>
          <w:sz w:val="24"/>
          <w:szCs w:val="24"/>
          <w:lang w:eastAsia="ru-RU"/>
        </w:rPr>
        <w:t>ттепели». Творчество Х.Туфана.</w:t>
      </w:r>
      <w:r w:rsidRPr="00CF282D">
        <w:rPr>
          <w:rFonts w:ascii="Times New Roman" w:hAnsi="Times New Roman"/>
          <w:sz w:val="24"/>
          <w:szCs w:val="24"/>
          <w:lang w:eastAsia="ru-RU"/>
        </w:rPr>
        <w:t xml:space="preserve"> «Кайсыгызның кулы җылы?» / «У кого рука теплая?», «Илдә ниләр бар икән?» / «Что происходит на Родине?», «Луиза-а-а-а».</w:t>
      </w:r>
    </w:p>
    <w:p w14:paraId="437D7DE6" w14:textId="7A025AE9" w:rsidR="009B620F" w:rsidRPr="00DC3C30" w:rsidRDefault="009B620F" w:rsidP="009B620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333670">
        <w:rPr>
          <w:rFonts w:ascii="Times New Roman" w:hAnsi="Times New Roman"/>
          <w:b/>
          <w:bCs/>
          <w:sz w:val="24"/>
          <w:szCs w:val="24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 1960–1980-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х годов. </w:t>
      </w:r>
      <w:r w:rsidR="00512E65">
        <w:rPr>
          <w:rFonts w:ascii="Times New Roman" w:hAnsi="Times New Roman"/>
          <w:sz w:val="24"/>
          <w:szCs w:val="24"/>
        </w:rPr>
        <w:t>8</w:t>
      </w:r>
      <w:r w:rsidRPr="00DC3C30">
        <w:rPr>
          <w:rFonts w:ascii="Times New Roman" w:hAnsi="Times New Roman"/>
          <w:sz w:val="24"/>
          <w:szCs w:val="24"/>
        </w:rPr>
        <w:t xml:space="preserve"> часов.</w:t>
      </w:r>
    </w:p>
    <w:p w14:paraId="4053ACAF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 xml:space="preserve">Возвращение литературы к национальным </w:t>
      </w:r>
      <w:r>
        <w:rPr>
          <w:rFonts w:ascii="Times New Roman" w:hAnsi="Times New Roman"/>
          <w:sz w:val="24"/>
          <w:szCs w:val="24"/>
          <w:lang w:val="tt-RU"/>
        </w:rPr>
        <w:t>традиция</w:t>
      </w:r>
      <w:r w:rsidRPr="00DC3C30">
        <w:rPr>
          <w:rFonts w:ascii="Times New Roman" w:hAnsi="Times New Roman"/>
          <w:sz w:val="24"/>
          <w:szCs w:val="24"/>
        </w:rPr>
        <w:t>м. Появление новых жанров, тем и мотивов, литературных форм. Стремление литературы к новизне: обращение к новым литературным течениям, жанровым формам, темам, поиски в области литературного героя.</w:t>
      </w:r>
    </w:p>
    <w:p w14:paraId="65147E07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/>
        </w:rPr>
        <w:t>П</w:t>
      </w:r>
      <w:r>
        <w:rPr>
          <w:rFonts w:ascii="Times New Roman" w:hAnsi="Times New Roman"/>
          <w:sz w:val="24"/>
          <w:szCs w:val="24"/>
        </w:rPr>
        <w:t>оиск</w:t>
      </w:r>
      <w:r w:rsidRPr="00DC3C30">
        <w:rPr>
          <w:rFonts w:ascii="Times New Roman" w:hAnsi="Times New Roman"/>
          <w:sz w:val="24"/>
          <w:szCs w:val="24"/>
        </w:rPr>
        <w:t xml:space="preserve"> знаковых особенностей нового общества, новый герой. Деревенская проза. Эпическое воплощение образов Родины, страны, народа; размышления о взаимоотношениях личности и общества, о чувстве гражданственности, о судьбах народов, о духовном мире </w:t>
      </w:r>
      <w:r w:rsidRPr="00DC3C30">
        <w:rPr>
          <w:rFonts w:ascii="Times New Roman" w:hAnsi="Times New Roman"/>
          <w:sz w:val="24"/>
          <w:szCs w:val="24"/>
        </w:rPr>
        <w:lastRenderedPageBreak/>
        <w:t xml:space="preserve">человека, о ценностях эпохи. Постановка проблем о независимости, о свободе личности и свободе мысли. Оживление романтического направления. Появление другой оценки революции 1917 года и новой жизни после нее. Изображение темы войны в ином аспекте. </w:t>
      </w:r>
    </w:p>
    <w:p w14:paraId="5E33C52F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Творчество А.Гилязова, Р.Файзуллина, Р.Хариса, Р.Гаташа. Р.Файзуллин. «Яшь чак» /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/>
          <w:sz w:val="24"/>
          <w:szCs w:val="24"/>
        </w:rPr>
        <w:t>«Молодость», «Туган ягым» / «Родной край». Чтение, анализ. Р.Харис. «Сабантуй». Чтение, обсуждение, составление тезисов.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DC3C30">
        <w:rPr>
          <w:rFonts w:ascii="Times New Roman" w:hAnsi="Times New Roman"/>
          <w:sz w:val="24"/>
          <w:szCs w:val="24"/>
        </w:rPr>
        <w:t>Р.Гаташ. «Ирләр булыйк» /«Будем мужчинами», «Укытучы» /«Учитель». Чтение, обсуждение.</w:t>
      </w:r>
    </w:p>
    <w:p w14:paraId="03207278" w14:textId="77777777" w:rsidR="009B620F" w:rsidRPr="00DC3C30" w:rsidRDefault="009B620F" w:rsidP="009B620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ED429A2" w14:textId="0BD4D1ED" w:rsidR="009B620F" w:rsidRPr="00DC3C30" w:rsidRDefault="009B620F" w:rsidP="009B620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en-US"/>
        </w:rPr>
        <w:t>IV</w:t>
      </w:r>
      <w:r w:rsidRPr="00333670">
        <w:rPr>
          <w:rFonts w:ascii="Times New Roman" w:hAnsi="Times New Roman"/>
          <w:b/>
          <w:bCs/>
          <w:sz w:val="24"/>
          <w:szCs w:val="24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 1980–2000-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х годов. </w:t>
      </w:r>
      <w:r>
        <w:rPr>
          <w:rFonts w:ascii="Times New Roman" w:hAnsi="Times New Roman"/>
          <w:sz w:val="24"/>
          <w:szCs w:val="24"/>
        </w:rPr>
        <w:t>10</w:t>
      </w:r>
      <w:r w:rsidRPr="00DC3C30">
        <w:rPr>
          <w:rFonts w:ascii="Times New Roman" w:hAnsi="Times New Roman"/>
          <w:sz w:val="24"/>
          <w:szCs w:val="24"/>
        </w:rPr>
        <w:t xml:space="preserve"> часов.</w:t>
      </w:r>
    </w:p>
    <w:p w14:paraId="7C4DDCA1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Возрождение татарской литературы на рубеже ХХ</w:t>
      </w:r>
      <w:r w:rsidRPr="00DC3C30">
        <w:rPr>
          <w:rFonts w:ascii="Times New Roman" w:hAnsi="Times New Roman"/>
          <w:b/>
          <w:bCs/>
          <w:sz w:val="24"/>
          <w:szCs w:val="24"/>
        </w:rPr>
        <w:t>–</w:t>
      </w:r>
      <w:r w:rsidRPr="00DC3C30">
        <w:rPr>
          <w:rFonts w:ascii="Times New Roman" w:hAnsi="Times New Roman"/>
          <w:sz w:val="24"/>
          <w:szCs w:val="24"/>
        </w:rPr>
        <w:t xml:space="preserve">ХХI веков. Созвучность тенденций в литературе этого периода с поисками в литературе начала ХХ века. Развитие в реализме: типизация пообщественно-классовому принципу поднимается на общечеловеческий уровень. Появление литературных произведений, критически оценивающих советскую и постсоветскую эпоху, создающих образ великих этапов в истории страны через призму противостояния человека и общества. </w:t>
      </w:r>
    </w:p>
    <w:p w14:paraId="521606D8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Творчество А.Гилязева, М.Магдиева, М.Хасанова, М.Хабибуллина, Т.Миннуллина, И.Юзеева, Р.Файзуллина, Зульфата, Р.Валиева.</w:t>
      </w:r>
    </w:p>
    <w:p w14:paraId="32117E23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DC3C30">
        <w:rPr>
          <w:rFonts w:ascii="Times New Roman" w:hAnsi="Times New Roman"/>
          <w:sz w:val="24"/>
          <w:szCs w:val="24"/>
        </w:rPr>
        <w:t xml:space="preserve">А.Гилязев. </w:t>
      </w:r>
      <w:r w:rsidRPr="00CF28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  <w:lang w:val="tt-RU"/>
        </w:rPr>
        <w:t>Йәгез, бер дога</w:t>
      </w:r>
      <w:r w:rsidRPr="00CF282D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lang w:val="tt-RU"/>
        </w:rPr>
        <w:t xml:space="preserve">/ </w:t>
      </w:r>
      <w:r w:rsidRPr="00CF282D">
        <w:rPr>
          <w:rFonts w:ascii="Times New Roman" w:hAnsi="Times New Roman"/>
          <w:sz w:val="24"/>
          <w:szCs w:val="24"/>
        </w:rPr>
        <w:t>«Давайте помолимся». Чтение, анализ.</w:t>
      </w:r>
    </w:p>
    <w:p w14:paraId="6420CD3E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М.Магдиев. «Бәхилләшү» / «</w:t>
      </w:r>
      <w:r>
        <w:rPr>
          <w:rFonts w:ascii="Times New Roman" w:hAnsi="Times New Roman"/>
          <w:sz w:val="24"/>
          <w:szCs w:val="24"/>
          <w:lang w:val="tt-RU"/>
        </w:rPr>
        <w:t>Проща</w:t>
      </w:r>
      <w:r w:rsidRPr="00CF282D">
        <w:rPr>
          <w:rFonts w:ascii="Times New Roman" w:hAnsi="Times New Roman"/>
          <w:sz w:val="24"/>
          <w:szCs w:val="24"/>
        </w:rPr>
        <w:t>ние». Чтение, составление плана, тезисов, обсуждение.</w:t>
      </w:r>
    </w:p>
    <w:p w14:paraId="596EBD21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И.Юзеев «Гашыйклар тавы» / «Гора влюбленных». Чтение и обсуждение.</w:t>
      </w:r>
    </w:p>
    <w:p w14:paraId="085A93A0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И.Юзеев. «Өчәү чыктык ерак юлга» / «</w:t>
      </w:r>
      <w:r>
        <w:rPr>
          <w:rFonts w:ascii="Times New Roman" w:hAnsi="Times New Roman"/>
          <w:sz w:val="24"/>
          <w:szCs w:val="24"/>
          <w:lang w:val="tt-RU"/>
        </w:rPr>
        <w:t>Мы в</w:t>
      </w:r>
      <w:r w:rsidRPr="00CF282D">
        <w:rPr>
          <w:rFonts w:ascii="Times New Roman" w:hAnsi="Times New Roman"/>
          <w:sz w:val="24"/>
          <w:szCs w:val="24"/>
        </w:rPr>
        <w:t xml:space="preserve">троем </w:t>
      </w:r>
      <w:r>
        <w:rPr>
          <w:rFonts w:ascii="Times New Roman" w:hAnsi="Times New Roman"/>
          <w:sz w:val="24"/>
          <w:szCs w:val="24"/>
          <w:lang w:val="tt-RU"/>
        </w:rPr>
        <w:t>отправились в</w:t>
      </w:r>
      <w:r w:rsidRPr="00CF282D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  <w:lang w:val="tt-RU"/>
        </w:rPr>
        <w:t>орогу</w:t>
      </w:r>
      <w:r w:rsidRPr="00CF282D">
        <w:rPr>
          <w:rFonts w:ascii="Times New Roman" w:hAnsi="Times New Roman"/>
          <w:sz w:val="24"/>
          <w:szCs w:val="24"/>
        </w:rPr>
        <w:t>». Чтение, обсуждение.</w:t>
      </w:r>
    </w:p>
    <w:p w14:paraId="15DE258A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М.Хасанов. «Язгы аҗаган» / «Весення</w:t>
      </w:r>
      <w:r>
        <w:rPr>
          <w:rFonts w:ascii="Times New Roman" w:hAnsi="Times New Roman"/>
          <w:sz w:val="24"/>
          <w:szCs w:val="24"/>
          <w:lang w:val="tt-RU"/>
        </w:rPr>
        <w:t>я</w:t>
      </w:r>
      <w:r w:rsidRPr="00CF282D">
        <w:rPr>
          <w:rFonts w:ascii="Times New Roman" w:hAnsi="Times New Roman"/>
          <w:sz w:val="24"/>
          <w:szCs w:val="24"/>
        </w:rPr>
        <w:t xml:space="preserve"> зарница». Чтение, составление тезисов, обсуждение, анализ.</w:t>
      </w:r>
    </w:p>
    <w:p w14:paraId="0652CC65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Т.Миннуллин. «Әлдермештән Әлмәндәр» / «Старик Альмандар из Альдермеша». Чтение, анализ.</w:t>
      </w:r>
    </w:p>
    <w:p w14:paraId="3177E714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М.Хабибуллин. «Кубрат хан». Чтение, составление тезисов. Проектная работа.</w:t>
      </w:r>
    </w:p>
    <w:p w14:paraId="5FE8C06E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CF282D">
        <w:rPr>
          <w:rFonts w:ascii="Times New Roman" w:hAnsi="Times New Roman"/>
          <w:sz w:val="24"/>
          <w:szCs w:val="24"/>
        </w:rPr>
        <w:t>Р.Валиев. «Сююмбикэ». Чтение, анализ.</w:t>
      </w:r>
    </w:p>
    <w:p w14:paraId="7F2B37D0" w14:textId="77777777" w:rsidR="009B620F" w:rsidRPr="00DC3C30" w:rsidRDefault="009B620F" w:rsidP="009B620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F282D">
        <w:rPr>
          <w:rFonts w:ascii="Times New Roman" w:hAnsi="Times New Roman"/>
          <w:sz w:val="24"/>
          <w:szCs w:val="24"/>
        </w:rPr>
        <w:t>Зульфат. «Колын» / «Жеребенок», «Тылсым» / «Волшебство», «Дүрт җыр» /</w:t>
      </w:r>
      <w:r w:rsidRPr="00DC3C30">
        <w:rPr>
          <w:rFonts w:ascii="Times New Roman" w:hAnsi="Times New Roman"/>
          <w:sz w:val="24"/>
          <w:szCs w:val="24"/>
        </w:rPr>
        <w:t xml:space="preserve">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</w:rPr>
        <w:t>Четыре песни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</w:rPr>
        <w:t>. Чтение, анализ.</w:t>
      </w:r>
    </w:p>
    <w:p w14:paraId="3809306E" w14:textId="77777777" w:rsidR="009B620F" w:rsidRPr="00DC3C30" w:rsidRDefault="009B620F" w:rsidP="009B620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393CE31" w14:textId="30536EF7" w:rsidR="009B620F" w:rsidRPr="00DC3C30" w:rsidRDefault="009B620F" w:rsidP="009B620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333670">
        <w:rPr>
          <w:rFonts w:ascii="Times New Roman" w:hAnsi="Times New Roman"/>
          <w:b/>
          <w:bCs/>
          <w:sz w:val="24"/>
          <w:szCs w:val="24"/>
        </w:rPr>
        <w:t>.</w:t>
      </w:r>
      <w:r w:rsidR="009F477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Литература 2000–2010-</w:t>
      </w:r>
      <w:r w:rsidRPr="00DC3C30">
        <w:rPr>
          <w:rFonts w:ascii="Times New Roman" w:hAnsi="Times New Roman"/>
          <w:b/>
          <w:bCs/>
          <w:sz w:val="24"/>
          <w:szCs w:val="24"/>
        </w:rPr>
        <w:t xml:space="preserve">х годов. </w:t>
      </w:r>
      <w:r>
        <w:rPr>
          <w:rFonts w:ascii="Times New Roman" w:hAnsi="Times New Roman"/>
          <w:sz w:val="24"/>
          <w:szCs w:val="24"/>
        </w:rPr>
        <w:t>7</w:t>
      </w:r>
      <w:r w:rsidRPr="00DC3C30">
        <w:rPr>
          <w:rFonts w:ascii="Times New Roman" w:hAnsi="Times New Roman"/>
          <w:sz w:val="24"/>
          <w:szCs w:val="24"/>
        </w:rPr>
        <w:t xml:space="preserve"> часов.</w:t>
      </w:r>
    </w:p>
    <w:p w14:paraId="685A0CA8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Выдвижение на передний план психологического начала, утверждение понятия о том, что жизнь и внутренний мир отдельного человека выше исторической и социальной действительности. Воссоздание процессов</w:t>
      </w:r>
      <w:r>
        <w:rPr>
          <w:rFonts w:ascii="Times New Roman" w:hAnsi="Times New Roman"/>
          <w:sz w:val="24"/>
          <w:szCs w:val="24"/>
          <w:lang w:val="tt-RU"/>
        </w:rPr>
        <w:t>, происходящих в</w:t>
      </w:r>
      <w:r w:rsidRPr="00DC3C30">
        <w:rPr>
          <w:rFonts w:ascii="Times New Roman" w:hAnsi="Times New Roman"/>
          <w:sz w:val="24"/>
          <w:szCs w:val="24"/>
        </w:rPr>
        <w:t xml:space="preserve"> сознани</w:t>
      </w:r>
      <w:r>
        <w:rPr>
          <w:rFonts w:ascii="Times New Roman" w:hAnsi="Times New Roman"/>
          <w:sz w:val="24"/>
          <w:szCs w:val="24"/>
          <w:lang w:val="tt-RU"/>
        </w:rPr>
        <w:t>и</w:t>
      </w:r>
      <w:r w:rsidRPr="00DC3C30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  <w:lang w:val="tt-RU"/>
        </w:rPr>
        <w:t xml:space="preserve">в </w:t>
      </w:r>
      <w:r w:rsidRPr="00DC3C30">
        <w:rPr>
          <w:rFonts w:ascii="Times New Roman" w:hAnsi="Times New Roman"/>
          <w:sz w:val="24"/>
          <w:szCs w:val="24"/>
        </w:rPr>
        <w:t>бессознательн</w:t>
      </w:r>
      <w:r>
        <w:rPr>
          <w:rFonts w:ascii="Times New Roman" w:hAnsi="Times New Roman"/>
          <w:sz w:val="24"/>
          <w:szCs w:val="24"/>
          <w:lang w:val="tt-RU"/>
        </w:rPr>
        <w:t>ых сферах</w:t>
      </w:r>
      <w:r w:rsidRPr="00DC3C30">
        <w:rPr>
          <w:rFonts w:ascii="Times New Roman" w:hAnsi="Times New Roman"/>
          <w:sz w:val="24"/>
          <w:szCs w:val="24"/>
        </w:rPr>
        <w:t xml:space="preserve"> человека. Активизация мифологических, условно-символических образов, раскрытие с их помощью национальной проблематики в новой плоскости, изображение национального чувства и самобытности в качестве силы, способной противостоять тоталитарной идеологии.</w:t>
      </w:r>
    </w:p>
    <w:p w14:paraId="61A48795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Творчество З.Хакима, Р.Зайдуллы.</w:t>
      </w:r>
    </w:p>
    <w:p w14:paraId="7FF2574F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3C30">
        <w:rPr>
          <w:rFonts w:ascii="Times New Roman" w:hAnsi="Times New Roman"/>
          <w:sz w:val="24"/>
          <w:szCs w:val="24"/>
        </w:rPr>
        <w:t>Мировой литературный процесс. Различные связи между татарской, русской и зарубежной литературами. Вечные темы и образы. Переводы стихов тюркских народов: Р.Гаташ, Р.Миннулин, Р.Харис и др.</w:t>
      </w:r>
    </w:p>
    <w:p w14:paraId="0F0C7F64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val="be-BY" w:eastAsia="ru-RU"/>
        </w:rPr>
        <w:t xml:space="preserve">З.Хаким.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eastAsia="ru-RU"/>
        </w:rPr>
        <w:t>Телсез күке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 /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eastAsia="ru-RU"/>
        </w:rPr>
        <w:t>Немая кукушка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eastAsia="ru-RU"/>
        </w:rPr>
        <w:t>. Чтение, обсуждение, анализ.</w:t>
      </w:r>
    </w:p>
    <w:p w14:paraId="6D7FE562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Р.Зайдулла.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eastAsia="ru-RU"/>
        </w:rPr>
        <w:t>Битлек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 /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eastAsia="ru-RU"/>
        </w:rPr>
        <w:t>Маска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eastAsia="ru-RU"/>
        </w:rPr>
        <w:t>. Чтение, анализ.</w:t>
      </w:r>
    </w:p>
    <w:p w14:paraId="5E8FDA6F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FBBBBA6" w14:textId="77777777" w:rsidR="009B620F" w:rsidRPr="00DC3C30" w:rsidRDefault="009B620F" w:rsidP="009B620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lastRenderedPageBreak/>
        <w:t>Теоретико-литературные понятия</w:t>
      </w:r>
    </w:p>
    <w:p w14:paraId="701ABBA6" w14:textId="77777777" w:rsidR="009B620F" w:rsidRPr="00DC3C30" w:rsidRDefault="009B620F" w:rsidP="009B620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9DC22B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Роды и жанры литературы. </w:t>
      </w:r>
      <w:r w:rsidRPr="00DC3C30">
        <w:rPr>
          <w:rFonts w:ascii="Times New Roman" w:hAnsi="Times New Roman"/>
          <w:sz w:val="24"/>
          <w:szCs w:val="24"/>
          <w:lang w:eastAsia="ru-RU"/>
        </w:rPr>
        <w:t>Литературные роды: эпос, лирика и драма. Эпические жанры: роман, повесть, рассказ. Жанровые разновидности эпического вида: исторический роман (повесть или рассказ), бытовой роман, производственный роман, психологический роман, приключенческий роман, детективный роман. Жанры лирики: пейзажная лирика, гражданская лирика, интимная лирика, философская лирика. Лирические жанры восточной литературы: мадхия (ода), марсия (стихотворение, посвященное чьей-либо памяти), газель, касыда (хвалебное стихотворение), рубаи. Драматические жанры: комедия, трагедия, драма. Жанровые разновидности драмы: грустная комедия, историческая драма, психологическая драма. Лиро-эпические жанры: сюжетное стихотворение, басня, баллада, нэсер (проза в стихах), поэма. Разновидности жанра поэмы: романтическая поэма, реалистическая поэма. Межродовые формы: путевые заметки.</w:t>
      </w:r>
    </w:p>
    <w:p w14:paraId="5B2ED6FE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Образность в литературном произведении. 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Образ, символ, деталь, аллегория. Образы людей: главный герой, второстепенный герой, персонажи, участвующие в действии, собирательные образы. Персонаж, характер, тип. Лирический герой, повествователь, лирическое </w:t>
      </w:r>
      <w:r w:rsidRPr="00CF282D">
        <w:rPr>
          <w:rFonts w:ascii="Times New Roman" w:hAnsi="Times New Roman"/>
          <w:sz w:val="24"/>
          <w:szCs w:val="24"/>
        </w:rPr>
        <w:t>«</w:t>
      </w:r>
      <w:r w:rsidRPr="00DC3C30">
        <w:rPr>
          <w:rFonts w:ascii="Times New Roman" w:hAnsi="Times New Roman"/>
          <w:sz w:val="24"/>
          <w:szCs w:val="24"/>
          <w:lang w:eastAsia="ru-RU"/>
        </w:rPr>
        <w:t>я</w:t>
      </w:r>
      <w:r w:rsidRPr="00CF282D">
        <w:rPr>
          <w:rFonts w:ascii="Times New Roman" w:hAnsi="Times New Roman"/>
          <w:sz w:val="24"/>
          <w:szCs w:val="24"/>
        </w:rPr>
        <w:t>»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, образ автора, авторская позиция. Образы природы, образы-вещи, мифологические образы, фантастические образы, архетип. </w:t>
      </w:r>
    </w:p>
    <w:p w14:paraId="2EFAB347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Литературное произведение. Форма и содержание. </w:t>
      </w:r>
      <w:r w:rsidRPr="00DC3C30">
        <w:rPr>
          <w:rFonts w:ascii="Times New Roman" w:hAnsi="Times New Roman"/>
          <w:sz w:val="24"/>
          <w:szCs w:val="24"/>
          <w:lang w:eastAsia="ru-RU"/>
        </w:rPr>
        <w:t>Автор, читатель (адресат). Содержание: событие, явление, подтекст, контекст. Конфликт, сюжет, элементы сюжета. Мотив, лейтмотив. Композиция: внешняя и внутренняя. Тема, проблема, идея, пафос. Идеал. Художественная реальность в литературном произведении. Пейзаж, портрет. Психологизм. Место и время в художественном произведении, хронотоп. Текст: эпиграф, посвящение, сильная позиция.</w:t>
      </w:r>
    </w:p>
    <w:p w14:paraId="62BC7EF0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Литературное творчество. Художественные средства и стиль. 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Художественные приемы: повтор, параллелизм, противопоставление, ретроспекция. Языковые и стилистические средства (тропы, лексические, стилистические, фонетические средства). Художественная речь: повествование, диалог, монолог. Лирические отступления. Особенности стихотворной и прозаической форм словесного выражения. Ритм, рифма, стих, строфа. Стихосложение. Формы смеха: </w:t>
      </w:r>
      <w:r w:rsidRPr="00DC3C30">
        <w:rPr>
          <w:rFonts w:ascii="Times New Roman" w:hAnsi="Times New Roman"/>
          <w:sz w:val="24"/>
          <w:szCs w:val="24"/>
          <w:lang w:val="be-BY" w:eastAsia="ru-RU"/>
        </w:rPr>
        <w:t>юмор, сатира, сарказм, шарж. Авторский стиль: юмористический, трагический, экзистенциальный, публицистический и др. начала. Стиль эпохи.</w:t>
      </w:r>
    </w:p>
    <w:p w14:paraId="745E9659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 xml:space="preserve">История литературы. </w:t>
      </w:r>
      <w:r w:rsidRPr="00DC3C30">
        <w:rPr>
          <w:rFonts w:ascii="Times New Roman" w:hAnsi="Times New Roman"/>
          <w:sz w:val="24"/>
          <w:szCs w:val="24"/>
          <w:lang w:val="be-BY" w:eastAsia="ru-RU"/>
        </w:rPr>
        <w:t>Традиции и новаторство. Религиозная литература, светская литература. Литературные связи: влияние, назира (форма литературного подражания), пародия.</w:t>
      </w:r>
    </w:p>
    <w:p w14:paraId="6BBADA60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 xml:space="preserve">Литературный процесс. </w:t>
      </w:r>
      <w:r w:rsidRPr="00DC3C30">
        <w:rPr>
          <w:rFonts w:ascii="Times New Roman" w:hAnsi="Times New Roman"/>
          <w:sz w:val="24"/>
          <w:szCs w:val="24"/>
          <w:lang w:val="be-BY" w:eastAsia="ru-RU"/>
        </w:rPr>
        <w:t>Понятие о литературном процессе; периоды в развитии литературы; литературные направления (реализм, романтизм); суфизм, просветительство, модернизм, постмодернизм; литературный метод (течение): просветительский реализм, критический реализм, социалистический реализм, деревенский реализм, символизм, гисьянизм, импрессионизм, имажинизм, футуризм.</w:t>
      </w:r>
    </w:p>
    <w:p w14:paraId="7A58936D" w14:textId="77777777" w:rsidR="009B620F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 w:eastAsia="ru-RU"/>
        </w:rPr>
      </w:pPr>
    </w:p>
    <w:p w14:paraId="331CB4DC" w14:textId="77777777" w:rsidR="009B620F" w:rsidRPr="00DC3C30" w:rsidRDefault="009B620F" w:rsidP="009B62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 w:eastAsia="ru-RU"/>
        </w:rPr>
      </w:pPr>
    </w:p>
    <w:p w14:paraId="372116EC" w14:textId="77777777" w:rsidR="000E41A5" w:rsidRDefault="000E41A5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0B792398" w14:textId="77777777" w:rsidR="000E41A5" w:rsidRDefault="000E41A5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4157391D" w14:textId="77777777" w:rsidR="000E41A5" w:rsidRDefault="000E41A5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4A36DE88" w14:textId="77777777" w:rsidR="000E41A5" w:rsidRDefault="000E41A5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3603EECF" w14:textId="77777777" w:rsidR="000E41A5" w:rsidRDefault="000E41A5" w:rsidP="009B620F">
      <w:pPr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lang w:val="tt-RU"/>
        </w:rPr>
      </w:pPr>
    </w:p>
    <w:p w14:paraId="78DB9EE1" w14:textId="1C6B0C43" w:rsidR="0042331B" w:rsidRPr="0042331B" w:rsidRDefault="0042331B" w:rsidP="0042331B">
      <w:pPr>
        <w:jc w:val="center"/>
        <w:rPr>
          <w:rFonts w:ascii="Times New Roman" w:hAnsi="Times New Roman"/>
          <w:b/>
          <w:sz w:val="24"/>
          <w:szCs w:val="24"/>
        </w:rPr>
      </w:pPr>
      <w:r w:rsidRPr="0042331B">
        <w:rPr>
          <w:rFonts w:ascii="Times New Roman" w:hAnsi="Times New Roman"/>
          <w:b/>
          <w:sz w:val="24"/>
          <w:szCs w:val="24"/>
        </w:rPr>
        <w:lastRenderedPageBreak/>
        <w:t>ОСНОВНОЕ СОДЕРЖАНИЕ УЧЕБНОГО ПРЕДМЕТА</w:t>
      </w:r>
    </w:p>
    <w:p w14:paraId="63962A4A" w14:textId="77777777" w:rsidR="009B620F" w:rsidRPr="00DC3C30" w:rsidRDefault="009B620F" w:rsidP="009B620F">
      <w:pPr>
        <w:pStyle w:val="a7"/>
        <w:ind w:left="709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2439"/>
        <w:gridCol w:w="1275"/>
      </w:tblGrid>
      <w:tr w:rsidR="009B620F" w:rsidRPr="00CF282D" w14:paraId="4757BACD" w14:textId="77777777" w:rsidTr="00C64A61">
        <w:trPr>
          <w:trHeight w:val="401"/>
        </w:trPr>
        <w:tc>
          <w:tcPr>
            <w:tcW w:w="675" w:type="dxa"/>
          </w:tcPr>
          <w:p w14:paraId="12E14801" w14:textId="77777777" w:rsidR="009B620F" w:rsidRPr="00CF282D" w:rsidRDefault="009B620F" w:rsidP="00EF1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12439" w:type="dxa"/>
          </w:tcPr>
          <w:p w14:paraId="67941026" w14:textId="77777777" w:rsidR="009B620F" w:rsidRPr="00CF282D" w:rsidRDefault="009B620F" w:rsidP="00EF1A5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275" w:type="dxa"/>
          </w:tcPr>
          <w:p w14:paraId="363C6E14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Всего часов</w:t>
            </w:r>
          </w:p>
        </w:tc>
      </w:tr>
      <w:tr w:rsidR="009B620F" w:rsidRPr="00CF282D" w14:paraId="27F443D2" w14:textId="77777777" w:rsidTr="00C64A61">
        <w:tc>
          <w:tcPr>
            <w:tcW w:w="675" w:type="dxa"/>
          </w:tcPr>
          <w:p w14:paraId="0BA61388" w14:textId="77777777" w:rsidR="009B620F" w:rsidRPr="00CF282D" w:rsidRDefault="009B620F" w:rsidP="00EF1A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7D47FFB3" w14:textId="77777777" w:rsidR="009B620F" w:rsidRPr="00CF282D" w:rsidRDefault="009B620F" w:rsidP="00EF1A5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>11 класс</w:t>
            </w:r>
          </w:p>
        </w:tc>
        <w:tc>
          <w:tcPr>
            <w:tcW w:w="1275" w:type="dxa"/>
          </w:tcPr>
          <w:p w14:paraId="4E29782D" w14:textId="0ADA1EFD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  <w:r w:rsidR="009B620F"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часов</w:t>
            </w:r>
          </w:p>
        </w:tc>
      </w:tr>
      <w:tr w:rsidR="009B620F" w:rsidRPr="00CF282D" w14:paraId="64AF608F" w14:textId="77777777" w:rsidTr="00C64A61">
        <w:tc>
          <w:tcPr>
            <w:tcW w:w="675" w:type="dxa"/>
          </w:tcPr>
          <w:p w14:paraId="60DA9139" w14:textId="77777777" w:rsidR="009B620F" w:rsidRPr="00CF282D" w:rsidRDefault="009B620F" w:rsidP="009B620F">
            <w:pPr>
              <w:pStyle w:val="a7"/>
              <w:numPr>
                <w:ilvl w:val="0"/>
                <w:numId w:val="24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3C0231EA" w14:textId="2FAA38D7" w:rsidR="009B620F" w:rsidRPr="00AB2EE2" w:rsidRDefault="009B620F" w:rsidP="00EF1A5A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Литература военного времени</w:t>
            </w:r>
          </w:p>
        </w:tc>
        <w:tc>
          <w:tcPr>
            <w:tcW w:w="1275" w:type="dxa"/>
          </w:tcPr>
          <w:p w14:paraId="3B41C1AA" w14:textId="6E066C37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9B620F" w:rsidRPr="00CF282D" w14:paraId="1495B623" w14:textId="77777777" w:rsidTr="00C64A61">
        <w:tc>
          <w:tcPr>
            <w:tcW w:w="675" w:type="dxa"/>
          </w:tcPr>
          <w:p w14:paraId="37184AEE" w14:textId="77777777" w:rsidR="009B620F" w:rsidRPr="00CF282D" w:rsidRDefault="009B620F" w:rsidP="00EF1A5A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39FF6567" w14:textId="77777777" w:rsidR="009B620F" w:rsidRPr="00CF282D" w:rsidRDefault="009B620F" w:rsidP="00EF1A5A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Великая Отечественная война, ее влияние на литературу. Основные темы и проблемы в произведениях. Взаимоотношения между писателем и обществом. Творчество М.Джалиля, Ф.Карима, А.Еники, Ф.Хусни. </w:t>
            </w:r>
          </w:p>
          <w:p w14:paraId="15E1EB33" w14:textId="77777777" w:rsidR="009B620F" w:rsidRPr="00DC3C30" w:rsidRDefault="009B620F" w:rsidP="00EF1A5A">
            <w:pPr>
              <w:tabs>
                <w:tab w:val="left" w:pos="0"/>
              </w:tabs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М.Джалиль. 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«Хуш, акыллым» / «Прошай, моя умница», «Кошчык» / «Птенчик». Чтение, анализ.</w:t>
            </w:r>
          </w:p>
          <w:p w14:paraId="1708C1A5" w14:textId="77777777" w:rsidR="009B620F" w:rsidRPr="00AB2EE2" w:rsidRDefault="009B620F" w:rsidP="00EF1A5A">
            <w:pPr>
              <w:tabs>
                <w:tab w:val="left" w:pos="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Ф.Хусни. «Йөзек кашы» / «Перстень»</w:t>
            </w: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>. Чтение, анализ, составление тезисов.</w:t>
            </w:r>
          </w:p>
        </w:tc>
        <w:tc>
          <w:tcPr>
            <w:tcW w:w="1275" w:type="dxa"/>
          </w:tcPr>
          <w:p w14:paraId="45F9A0AC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B620F" w:rsidRPr="00CF282D" w14:paraId="25654D47" w14:textId="77777777" w:rsidTr="00C64A61">
        <w:tc>
          <w:tcPr>
            <w:tcW w:w="675" w:type="dxa"/>
          </w:tcPr>
          <w:p w14:paraId="4E791369" w14:textId="77777777" w:rsidR="009B620F" w:rsidRPr="00CF282D" w:rsidRDefault="009B620F" w:rsidP="009B620F">
            <w:pPr>
              <w:pStyle w:val="a7"/>
              <w:numPr>
                <w:ilvl w:val="0"/>
                <w:numId w:val="24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15EA93EA" w14:textId="41748F4C" w:rsidR="009B620F" w:rsidRPr="00AB2EE2" w:rsidRDefault="009B620F" w:rsidP="00EF1A5A">
            <w:pPr>
              <w:tabs>
                <w:tab w:val="left" w:pos="0"/>
              </w:tabs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послевоенного периода (до 1960-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х годов)</w:t>
            </w:r>
          </w:p>
        </w:tc>
        <w:tc>
          <w:tcPr>
            <w:tcW w:w="1275" w:type="dxa"/>
          </w:tcPr>
          <w:p w14:paraId="633939A5" w14:textId="2C205B8A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9B620F" w:rsidRPr="00CF282D" w14:paraId="32FFAC1F" w14:textId="77777777" w:rsidTr="00C64A61">
        <w:tc>
          <w:tcPr>
            <w:tcW w:w="675" w:type="dxa"/>
          </w:tcPr>
          <w:p w14:paraId="3A526A92" w14:textId="77777777" w:rsidR="009B620F" w:rsidRPr="00CF282D" w:rsidRDefault="009B620F" w:rsidP="00EF1A5A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06CF2B59" w14:textId="77777777" w:rsidR="009B620F" w:rsidRPr="00AB2EE2" w:rsidRDefault="009B620F" w:rsidP="00EF1A5A">
            <w:pPr>
              <w:tabs>
                <w:tab w:val="left" w:pos="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Положительное влияние </w:t>
            </w:r>
            <w:r w:rsidRPr="00CF2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литературу </w:t>
            </w: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полудемократических перемен периода </w:t>
            </w:r>
            <w:r w:rsidRPr="00CF2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 w:eastAsia="ru-RU"/>
              </w:rPr>
              <w:t>О</w:t>
            </w:r>
            <w:r w:rsidRPr="00CF2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ттепели». Творчество Х.Туфана.</w:t>
            </w: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«Кайсыгызның кулы җылы?» / «У кого рука теплая?», «Илдә ниләр бар икән?» / «Что происходит на Родине? », «Луиза-а-а-а».</w:t>
            </w:r>
          </w:p>
        </w:tc>
        <w:tc>
          <w:tcPr>
            <w:tcW w:w="1275" w:type="dxa"/>
          </w:tcPr>
          <w:p w14:paraId="54BEB3AC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B620F" w:rsidRPr="00CF282D" w14:paraId="23742614" w14:textId="77777777" w:rsidTr="00C64A61">
        <w:tc>
          <w:tcPr>
            <w:tcW w:w="675" w:type="dxa"/>
          </w:tcPr>
          <w:p w14:paraId="157AE48D" w14:textId="77777777" w:rsidR="009B620F" w:rsidRPr="00CF282D" w:rsidRDefault="009B620F" w:rsidP="009B620F">
            <w:pPr>
              <w:pStyle w:val="a7"/>
              <w:numPr>
                <w:ilvl w:val="0"/>
                <w:numId w:val="24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269EAD0C" w14:textId="0EF0A848" w:rsidR="009B620F" w:rsidRPr="00AB2EE2" w:rsidRDefault="009B620F" w:rsidP="00EF1A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1960–1980-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>х годов</w:t>
            </w:r>
          </w:p>
        </w:tc>
        <w:tc>
          <w:tcPr>
            <w:tcW w:w="1275" w:type="dxa"/>
          </w:tcPr>
          <w:p w14:paraId="30616533" w14:textId="103EAF08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</w:tr>
      <w:tr w:rsidR="009B620F" w:rsidRPr="00CF282D" w14:paraId="5B9068A9" w14:textId="77777777" w:rsidTr="00C64A61">
        <w:tc>
          <w:tcPr>
            <w:tcW w:w="675" w:type="dxa"/>
          </w:tcPr>
          <w:p w14:paraId="39E58ADB" w14:textId="77777777" w:rsidR="009B620F" w:rsidRPr="00CF282D" w:rsidRDefault="009B620F" w:rsidP="00EF1A5A">
            <w:pPr>
              <w:pStyle w:val="a7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360CD93D" w14:textId="77777777" w:rsidR="009B620F" w:rsidRPr="00DC3C30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C30">
              <w:rPr>
                <w:rFonts w:ascii="Times New Roman" w:hAnsi="Times New Roman"/>
                <w:sz w:val="24"/>
                <w:szCs w:val="24"/>
              </w:rPr>
              <w:t xml:space="preserve">Возвращение литературы к национальным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традиция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м. Появление новых жанров, тем и мотивов, литературных форм. Стремление литературы к новизне: обращение к новым литературным течениям, жанровым формам, темам, поиски в области литературного героя.</w:t>
            </w:r>
          </w:p>
          <w:p w14:paraId="25F6BF4C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оиск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 знаковых особенностей нов</w:t>
            </w:r>
            <w:r>
              <w:rPr>
                <w:rFonts w:ascii="Times New Roman" w:hAnsi="Times New Roman"/>
                <w:sz w:val="24"/>
                <w:szCs w:val="24"/>
              </w:rPr>
              <w:t>ого общества, новый герой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157AB0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Деревенская проза. Эпическое воплощение образов Родины, страны, народа; размышления о взаимоотношениях личности и общества, о чувстве гражданственности, о судьбах народов, о духовном мире человека, о ценностях эпохи. Постановка проблем о независимости, о свободе личности и свободе мысли. Оживление романтического направления. Появление другой оценки революции 1917 года и новой жизни после нее. Изображение темы войны в ином аспекте. </w:t>
            </w:r>
          </w:p>
          <w:p w14:paraId="01106EA2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Творчество А.Гилязова, Р.Файзуллина, Р.Хариса, Р.Гаташа. Р.Файзуллин. «Яшь чак» /Молодость, «Туган ягым» / Родной край. Чтение, анализ. Р.Харис. «Сабантуй». Чтение, обсуждение, составление тезисов.Р.Гаташ. «Ирләр булыйк» /Будем мужчинами, «Укытучы» /Учитель. Чтение, обсуждение.</w:t>
            </w:r>
          </w:p>
          <w:p w14:paraId="6E70F545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Возвращение литературы к национальным основам. Появление новых жанров, тем и мотивов, литературных форм. Стремление литературы к новизне: обращение к новым литературным течениям, жанровым формам, темам, поиски в области литературного героя.</w:t>
            </w:r>
          </w:p>
          <w:p w14:paraId="7E7E4FA6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Оживление традиций, поиски знаковых особенностей нового общества, новый герой. Деревенская проза. Эпическое воплощение образов Родины, страны, народа; размышления о взаимоотношениях личности и общества, о чувстве гражданственности, о судьбах народов, о духовном мире человека, о ценностях эпохи. Постановка проблем о независимости, о свободе личности и свободе мысли. Оживление романтического направления. Появление другой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оценки революции 1917 года и новой жизни после нее. Изображение темы войны в ином аспекте. </w:t>
            </w:r>
          </w:p>
          <w:p w14:paraId="4EC29B26" w14:textId="77777777" w:rsidR="009B620F" w:rsidRPr="004424F3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Творчество А.Гилязова, Р.Файзуллина, Р.Хариса, Р.Гаташа. Р.Файзуллин.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«Яшь чак» 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«Молодость», «Туган ягым» / «Родной край». Чтение, анализ. Р.Харис. «Сабантуй». Чтение, обсуждение, составление тезисов.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 xml:space="preserve">Р.Гаташ. «Ирләр булыйк» /«Будем мужчинами», «Укытучы» /«Учитель».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Чтение, обсуждение.</w:t>
            </w:r>
          </w:p>
        </w:tc>
        <w:tc>
          <w:tcPr>
            <w:tcW w:w="1275" w:type="dxa"/>
          </w:tcPr>
          <w:p w14:paraId="1AC6E6C9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B620F" w:rsidRPr="00CF282D" w14:paraId="01E1E29B" w14:textId="77777777" w:rsidTr="00C64A61">
        <w:tc>
          <w:tcPr>
            <w:tcW w:w="675" w:type="dxa"/>
          </w:tcPr>
          <w:p w14:paraId="4E0C0BB6" w14:textId="77777777" w:rsidR="009B620F" w:rsidRPr="00CF282D" w:rsidRDefault="009B620F" w:rsidP="00EF1A5A">
            <w:pPr>
              <w:pStyle w:val="a7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2439" w:type="dxa"/>
          </w:tcPr>
          <w:p w14:paraId="3F2A29AC" w14:textId="4F72D6DA" w:rsidR="009B620F" w:rsidRPr="004424F3" w:rsidRDefault="009B620F" w:rsidP="00EF1A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1980–2000-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>х годов</w:t>
            </w:r>
          </w:p>
        </w:tc>
        <w:tc>
          <w:tcPr>
            <w:tcW w:w="1275" w:type="dxa"/>
          </w:tcPr>
          <w:p w14:paraId="4F8D7C2E" w14:textId="6656C05B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9B620F" w:rsidRPr="00CF282D" w14:paraId="670E526B" w14:textId="77777777" w:rsidTr="00C64A61">
        <w:tc>
          <w:tcPr>
            <w:tcW w:w="675" w:type="dxa"/>
          </w:tcPr>
          <w:p w14:paraId="51BF0B61" w14:textId="77777777" w:rsidR="009B620F" w:rsidRPr="00CF282D" w:rsidRDefault="009B620F" w:rsidP="00EF1A5A">
            <w:pPr>
              <w:pStyle w:val="a7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2924757D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Возрождение татарской литературы на рубеже ХХ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ХХI веков. Созвучность тенденций в литературе этого периода с поисками в литературе начала ХХ века. Развитие в реализме: типизация пообщественно-классовому принципу поднимается на общечеловеческий уровень. Появление литературных произведений, критически оценивающих советскую и постсоветскую эпоху, создающих образ великих этапов в истории страны через призму противостояния человека и общества. </w:t>
            </w:r>
          </w:p>
          <w:p w14:paraId="2569EC8F" w14:textId="3BFC9F0D" w:rsidR="009B620F" w:rsidRPr="00C32EF5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Творчество А.Гилязева, М.Магдиева, М.Хасанова, М.Хабибуллина, Т.Миннуллина, И.Юзеева, Р.Файзуллина, Зульфата, Р.Валиева.А.Гилязев.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Йәгез, бер дога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«Давайте помолимся». Чтение, анализ.</w:t>
            </w:r>
          </w:p>
          <w:p w14:paraId="6BA4E703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М.Магдиев. «Бәхилләшү» /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Проща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ние». Чтение, составление плана, тезисов, обсуждение.</w:t>
            </w:r>
          </w:p>
          <w:p w14:paraId="303F5FB8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И.Юзеев «Гашыйклар тавы» / «Гора влюбленных». Чтение и обсуждение.</w:t>
            </w:r>
          </w:p>
          <w:p w14:paraId="0A47D29D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И.Юзеев. «Өчәү чыктык ерак юлга» /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в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троем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отправились в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орогу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». Чтение, обсуждение.</w:t>
            </w:r>
          </w:p>
          <w:p w14:paraId="0067906E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М.Хасанов. «Язгы аҗаган» / «Весення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 зарница». Чтение, составление тезисов, обсуждение, анализ.</w:t>
            </w:r>
          </w:p>
          <w:p w14:paraId="201C72B3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Т.Миннуллин. «Әлдермештән Әлмәндәр» / «Старик Альмандар из Альдермеша». Чтение, анализ.</w:t>
            </w:r>
          </w:p>
          <w:p w14:paraId="7E691358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М.Хабибуллин. «Кубрат хан». Чтение, составление тезисов. Проектная работа.</w:t>
            </w:r>
          </w:p>
          <w:p w14:paraId="201808C9" w14:textId="77777777" w:rsidR="009B620F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Р.Валиев. «Сююмбикэ». Чтение, анализ.</w:t>
            </w:r>
          </w:p>
          <w:p w14:paraId="5515DD90" w14:textId="77777777" w:rsidR="009B620F" w:rsidRPr="002F087B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Зульфат. «Колын» / «Жеребенок», «Тылсым» / «Волшебство», «Дүрт җыр» / «Четыре песни». Чтение, анализ.</w:t>
            </w:r>
          </w:p>
        </w:tc>
        <w:tc>
          <w:tcPr>
            <w:tcW w:w="1275" w:type="dxa"/>
          </w:tcPr>
          <w:p w14:paraId="42E1AF49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B620F" w:rsidRPr="00CF282D" w14:paraId="3C63B6EF" w14:textId="77777777" w:rsidTr="00C64A61">
        <w:tc>
          <w:tcPr>
            <w:tcW w:w="675" w:type="dxa"/>
          </w:tcPr>
          <w:p w14:paraId="2B7CB6FA" w14:textId="77777777" w:rsidR="009B620F" w:rsidRPr="00CF282D" w:rsidRDefault="009B620F" w:rsidP="00EF1A5A">
            <w:pPr>
              <w:pStyle w:val="a7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439" w:type="dxa"/>
          </w:tcPr>
          <w:p w14:paraId="6A846212" w14:textId="03A93F5E" w:rsidR="009B620F" w:rsidRPr="002F087B" w:rsidRDefault="009B620F" w:rsidP="00EF1A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V.</w:t>
            </w:r>
            <w:r w:rsidR="009F4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>Лит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ература 2000–2010-</w:t>
            </w:r>
            <w:r w:rsidRPr="00CF282D">
              <w:rPr>
                <w:rFonts w:ascii="Times New Roman" w:hAnsi="Times New Roman"/>
                <w:b/>
                <w:bCs/>
                <w:sz w:val="24"/>
                <w:szCs w:val="24"/>
              </w:rPr>
              <w:t>х годов</w:t>
            </w:r>
          </w:p>
        </w:tc>
        <w:tc>
          <w:tcPr>
            <w:tcW w:w="1275" w:type="dxa"/>
          </w:tcPr>
          <w:p w14:paraId="73B330CA" w14:textId="0BF8AEE5" w:rsidR="009B620F" w:rsidRPr="00CF282D" w:rsidRDefault="00512E65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</w:tr>
      <w:tr w:rsidR="009B620F" w:rsidRPr="00CF282D" w14:paraId="60625546" w14:textId="77777777" w:rsidTr="00C64A61">
        <w:tc>
          <w:tcPr>
            <w:tcW w:w="675" w:type="dxa"/>
          </w:tcPr>
          <w:p w14:paraId="586DCAE9" w14:textId="77777777" w:rsidR="009B620F" w:rsidRPr="00CF282D" w:rsidRDefault="009B620F" w:rsidP="00EF1A5A">
            <w:pPr>
              <w:pStyle w:val="a7"/>
              <w:ind w:left="709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39" w:type="dxa"/>
          </w:tcPr>
          <w:p w14:paraId="070E2F8E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Выдвижение на передний план психологического начала, утверждение понятия о том, что жизнь и внутренний мир отдельного человека выше исторической и социальной действительности. Воссоздание процессов сознания и бессознательного человека. Активизация мифологических, условно-символических образов, раскрытие с их помощью национальной проблематики в новой плоскости, изображение национального чувства и самобытности в качестве силы, способной противостоять тоталитарной идеологии.</w:t>
            </w:r>
          </w:p>
          <w:p w14:paraId="46430512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Творчество З.Хакима, Р.Зайдуллы.</w:t>
            </w:r>
          </w:p>
          <w:p w14:paraId="14265D02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>Мировой литературный процесс. Различные связи между татарской, русской и зарубежной литературами. Вечные темы и образы. Переводы стихов тюркских народов: Р.Гаташ, Р.Миннулин, Р.Харис и др.</w:t>
            </w:r>
          </w:p>
          <w:p w14:paraId="1ECAC48F" w14:textId="77777777" w:rsidR="009B620F" w:rsidRPr="00DC3C30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be-BY" w:eastAsia="ru-RU"/>
              </w:rPr>
              <w:t xml:space="preserve">З.Хаким. </w:t>
            </w:r>
            <w:r w:rsidRPr="00DC3C30">
              <w:rPr>
                <w:rFonts w:ascii="Times New Roman" w:hAnsi="Times New Roman"/>
                <w:sz w:val="24"/>
                <w:szCs w:val="24"/>
                <w:lang w:val="be-BY" w:eastAsia="ru-RU"/>
              </w:rPr>
              <w:t xml:space="preserve">З.Хаким.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Телсез күке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Немая кукушка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. Чтение, обсуждение, анализ.</w:t>
            </w:r>
          </w:p>
          <w:p w14:paraId="63E36994" w14:textId="77777777" w:rsidR="009B620F" w:rsidRPr="00CF282D" w:rsidRDefault="009B620F" w:rsidP="00C32E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Р.Зайдулла.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Битлек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»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«</w:t>
            </w:r>
            <w:r w:rsidRPr="00DC3C30">
              <w:rPr>
                <w:rFonts w:ascii="Times New Roman" w:hAnsi="Times New Roman"/>
                <w:sz w:val="24"/>
                <w:szCs w:val="24"/>
                <w:lang w:eastAsia="ru-RU"/>
              </w:rPr>
              <w:t>Маска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>»</w:t>
            </w:r>
            <w:r w:rsidRPr="00CF282D">
              <w:rPr>
                <w:rFonts w:ascii="Times New Roman" w:hAnsi="Times New Roman"/>
                <w:sz w:val="24"/>
                <w:szCs w:val="24"/>
                <w:lang w:eastAsia="ru-RU"/>
              </w:rPr>
              <w:t>. Чтение, анализ.</w:t>
            </w:r>
          </w:p>
          <w:p w14:paraId="2656457C" w14:textId="77777777" w:rsidR="009B620F" w:rsidRPr="00CF282D" w:rsidRDefault="009B620F" w:rsidP="00EF1A5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5" w:type="dxa"/>
          </w:tcPr>
          <w:p w14:paraId="56B45D0B" w14:textId="77777777" w:rsidR="009B620F" w:rsidRPr="00CF282D" w:rsidRDefault="009B620F" w:rsidP="00EF1A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14:paraId="19C50D01" w14:textId="77777777" w:rsidR="00ED4B96" w:rsidRDefault="00ED4B96" w:rsidP="00ED4B96">
      <w:pPr>
        <w:pStyle w:val="a3"/>
        <w:rPr>
          <w:rFonts w:ascii="Times New Roman" w:eastAsia="Times New Roman" w:hAnsi="Times New Roman"/>
          <w:b/>
          <w:sz w:val="28"/>
          <w:szCs w:val="24"/>
          <w:lang w:val="tt-RU" w:eastAsia="ar-SA"/>
        </w:rPr>
      </w:pPr>
    </w:p>
    <w:p w14:paraId="656E88AB" w14:textId="77777777" w:rsidR="00C32EF5" w:rsidRDefault="00C32EF5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14:paraId="5C7DE4E2" w14:textId="77777777" w:rsidR="00C32EF5" w:rsidRDefault="00C32EF5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tt-RU" w:eastAsia="ru-RU"/>
        </w:rPr>
      </w:pPr>
    </w:p>
    <w:p w14:paraId="560B488B" w14:textId="24FC0A62" w:rsidR="00780172" w:rsidRPr="00DC3C30" w:rsidRDefault="00780172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Минимум литературных произведений</w:t>
      </w:r>
    </w:p>
    <w:p w14:paraId="09EAD5D0" w14:textId="77777777" w:rsidR="00780172" w:rsidRPr="00DC3C30" w:rsidRDefault="00780172" w:rsidP="0078017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>Х</w:t>
      </w:r>
      <w:r w:rsidRPr="00DC3C30">
        <w:rPr>
          <w:rFonts w:ascii="Times New Roman" w:hAnsi="Times New Roman"/>
          <w:b/>
          <w:bCs/>
          <w:sz w:val="24"/>
          <w:szCs w:val="24"/>
          <w:lang w:val="en-US" w:eastAsia="ru-RU"/>
        </w:rPr>
        <w:t>I</w:t>
      </w:r>
      <w:r w:rsidRPr="00C32EF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>класс</w:t>
      </w:r>
    </w:p>
    <w:p w14:paraId="111953D3" w14:textId="77777777" w:rsidR="00780172" w:rsidRPr="00DC3C30" w:rsidRDefault="00780172" w:rsidP="00780172">
      <w:pPr>
        <w:pStyle w:val="a7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Цикл стихотворений М.Джалиля «Моабит дәфтәрләре» /</w:t>
      </w:r>
      <w:r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«Моабитская тетрадь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13B16F2A" w14:textId="77777777" w:rsidR="00780172" w:rsidRPr="00DC3C30" w:rsidRDefault="00780172" w:rsidP="00780172">
      <w:pPr>
        <w:pStyle w:val="a7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i/>
          <w:iCs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Повесть Ф.Хусни «Йөзек кашы»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«Перстень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190269DD" w14:textId="77777777" w:rsidR="00780172" w:rsidRPr="00DC3C30" w:rsidRDefault="00780172" w:rsidP="00780172">
      <w:pPr>
        <w:pStyle w:val="a7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Стихотворение Х.Туфана «Кайсыгызны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ң кулы җылы?</w:t>
      </w:r>
      <w:r w:rsidRPr="002F087B">
        <w:rPr>
          <w:rFonts w:ascii="Times New Roman" w:hAnsi="Times New Roman" w:cs="Times New Roman"/>
          <w:sz w:val="24"/>
          <w:szCs w:val="24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У кого рука теплая?</w:t>
      </w:r>
      <w:r w:rsidRPr="002F087B">
        <w:rPr>
          <w:rFonts w:ascii="Times New Roman" w:hAnsi="Times New Roman" w:cs="Times New Roman"/>
          <w:sz w:val="24"/>
          <w:szCs w:val="24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Илдә ниләр бар икән?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/ Что происходит в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стране?</w:t>
      </w:r>
      <w:r w:rsidRPr="002F087B">
        <w:rPr>
          <w:rFonts w:ascii="Times New Roman" w:hAnsi="Times New Roman" w:cs="Times New Roman"/>
          <w:sz w:val="24"/>
          <w:szCs w:val="24"/>
        </w:rPr>
        <w:t xml:space="preserve"> 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, Луиза-а-а!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0CA40154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Повесть А.Гилязова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Йәгез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бер дога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» / «Давайте помолимся..</w:t>
      </w:r>
    </w:p>
    <w:p w14:paraId="0AD3B648" w14:textId="77777777" w:rsidR="00780172" w:rsidRPr="002F087B" w:rsidRDefault="00780172" w:rsidP="00780172">
      <w:pPr>
        <w:pStyle w:val="a7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Драма И.Юзеева «Гашыйклар тавы» 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«Гора влюбленных»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, 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Өчәү чыктык ерак юлга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r w:rsidRPr="00CF282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tt-RU"/>
        </w:rPr>
        <w:t>Мы в</w:t>
      </w:r>
      <w:r w:rsidRPr="00CF282D">
        <w:rPr>
          <w:rFonts w:ascii="Times New Roman" w:hAnsi="Times New Roman" w:cs="Times New Roman"/>
          <w:sz w:val="24"/>
          <w:szCs w:val="24"/>
        </w:rPr>
        <w:t xml:space="preserve">троем </w:t>
      </w:r>
      <w:r>
        <w:rPr>
          <w:rFonts w:ascii="Times New Roman" w:hAnsi="Times New Roman" w:cs="Times New Roman"/>
          <w:sz w:val="24"/>
          <w:szCs w:val="24"/>
          <w:lang w:val="tt-RU"/>
        </w:rPr>
        <w:t>отправились в</w:t>
      </w:r>
      <w:r w:rsidRPr="00CF282D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tt-RU"/>
        </w:rPr>
        <w:t>орогу</w:t>
      </w:r>
      <w:r w:rsidRPr="00CF282D">
        <w:rPr>
          <w:rFonts w:ascii="Times New Roman" w:hAnsi="Times New Roman" w:cs="Times New Roman"/>
          <w:sz w:val="24"/>
          <w:szCs w:val="24"/>
        </w:rPr>
        <w:t>».</w:t>
      </w:r>
    </w:p>
    <w:p w14:paraId="7704958F" w14:textId="77777777" w:rsidR="00780172" w:rsidRPr="00DC3C30" w:rsidRDefault="00780172" w:rsidP="00780172">
      <w:pPr>
        <w:pStyle w:val="a7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Повесть М.Магдиева «Бәхилләшү»  / «</w:t>
      </w:r>
      <w:r>
        <w:rPr>
          <w:rFonts w:ascii="Times New Roman" w:hAnsi="Times New Roman" w:cs="Times New Roman"/>
          <w:sz w:val="24"/>
          <w:szCs w:val="24"/>
          <w:lang w:val="be-BY" w:eastAsia="ru-RU"/>
        </w:rPr>
        <w:t>Прощание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05EA9201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Роман М.Хасанова. 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Язгы аҗаган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/ Отрывок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Весенняя зарница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2EFD801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Драма Т.Миннуллина «Әлдермештән Әлмәндәр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/ 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Старик Альмандар из деревни Альдермеш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63E5537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Роман М.Хабибуллина «Кубрат хан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7057D0F4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Цикл стихотворений Р.Файзуллина «Яшь чак» / «Молодость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, «Туган ягым» / «Родной край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. </w:t>
      </w:r>
    </w:p>
    <w:p w14:paraId="73F826C2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Стихотворения Р.Гаташа «Ирләр булыйк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/ «Будем мужчинами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, «Укытучы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/ «Учитель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11F3E614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Р.Харис. «Сабантуй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54CE3BA5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Зульфат</w:t>
      </w:r>
      <w:r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«Колын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/ «Жеребенок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, «Тылсым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 / «Волшебство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, «Д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үрт җыр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 xml:space="preserve"> / 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Четыре песни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6D3137E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Драма З.Хакима «</w:t>
      </w:r>
      <w:r w:rsidRPr="00DC3C30">
        <w:rPr>
          <w:rFonts w:ascii="Times New Roman" w:hAnsi="Times New Roman" w:cs="Times New Roman"/>
          <w:sz w:val="24"/>
          <w:szCs w:val="24"/>
          <w:lang w:eastAsia="ru-RU"/>
        </w:rPr>
        <w:t>Телсез күке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»  / «Немая кукушка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6A9F877C" w14:textId="77777777" w:rsidR="00780172" w:rsidRPr="00DC3C30" w:rsidRDefault="00780172" w:rsidP="00780172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Стихотворение Р.Зайдуллы «Битлек» / «Маска</w:t>
      </w:r>
      <w:r w:rsidRPr="00CF282D">
        <w:rPr>
          <w:rFonts w:ascii="Times New Roman" w:hAnsi="Times New Roman" w:cs="Times New Roman"/>
          <w:sz w:val="24"/>
          <w:szCs w:val="24"/>
        </w:rPr>
        <w:t>»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051DA187" w14:textId="77777777" w:rsidR="00780172" w:rsidRPr="00DC3C30" w:rsidRDefault="00780172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CCA66B9" w14:textId="77777777" w:rsidR="00780172" w:rsidRPr="00DC3C30" w:rsidRDefault="00780172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Формирование навыков</w:t>
      </w:r>
    </w:p>
    <w:p w14:paraId="5BD3A744" w14:textId="77777777" w:rsidR="00780172" w:rsidRPr="00DC3C30" w:rsidRDefault="00780172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1C4B04C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Необходимым условием для закрепления знаний является формирование у учащихся определенных навыков. В особенности это касается предмета литературы, где усвоение новых знаний происходит в процессе анализа и исследования.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Работа по формированию навыков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 проводится и оценивается по следующим направлениям:</w:t>
      </w:r>
    </w:p>
    <w:p w14:paraId="51AC3038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color w:val="666666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рецептивная деятельность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: умение рассказать о жизненном пути и творчестве писателя (выборочно или предложенного автора); рассказать о литературе определенного периода, приводя сравнения и оценку, воспроизводить отдельные отрывки наизусть; умение </w:t>
      </w:r>
      <w:r w:rsidRPr="00DC3C3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определять принадлежность художественного произведения к одному из литературных родов и жанров, главные особенности творчества писателя, основные направления развития литературного периода, умение обосновать свою точку зрения; понимание литературного произведения во взаимосвязи с явлениями общественной и культурной жизни; умение выделять в литературном произведении общечеловеческие и конкретно-исторические ценности, умение выяснять </w:t>
      </w:r>
      <w:r w:rsidRPr="00DC3C30">
        <w:rPr>
          <w:rFonts w:ascii="Times New Roman" w:hAnsi="Times New Roman"/>
          <w:sz w:val="24"/>
          <w:szCs w:val="24"/>
          <w:lang w:eastAsia="ru-RU"/>
        </w:rPr>
        <w:t>«сквозные» и «вечные» проблемы.</w:t>
      </w:r>
    </w:p>
    <w:p w14:paraId="55C2C1AA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репродуктивная деятельность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: умение пересказывать содержание литературного произведения, описанных там событий и характеров, оценивать, сопоставлять с другими произведениями; умение рассказывать о литературе отдельных периодов, обобщая </w:t>
      </w:r>
      <w:r w:rsidRPr="00DC3C30">
        <w:rPr>
          <w:rFonts w:ascii="Times New Roman" w:hAnsi="Times New Roman"/>
          <w:sz w:val="24"/>
          <w:szCs w:val="24"/>
          <w:lang w:eastAsia="ru-RU"/>
        </w:rPr>
        <w:lastRenderedPageBreak/>
        <w:t>полученные сведения; умение целенаправленно работать с разными источниками информации (словари, справочники, энциклопедии, электронные средства)</w:t>
      </w:r>
      <w:r w:rsidRPr="00DC3C30">
        <w:rPr>
          <w:rFonts w:ascii="Times New Roman" w:hAnsi="Times New Roman"/>
          <w:sz w:val="24"/>
          <w:szCs w:val="24"/>
          <w:lang w:val="be-BY" w:eastAsia="ru-RU"/>
        </w:rPr>
        <w:t xml:space="preserve">; </w:t>
      </w:r>
      <w:r w:rsidRPr="00DC3C30">
        <w:rPr>
          <w:rFonts w:ascii="Times New Roman" w:hAnsi="Times New Roman"/>
          <w:sz w:val="24"/>
          <w:szCs w:val="24"/>
          <w:lang w:eastAsia="ru-RU"/>
        </w:rPr>
        <w:t>умение пользоваться материалами периодической печати.</w:t>
      </w:r>
    </w:p>
    <w:p w14:paraId="2B8C711F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творческая деятельность</w:t>
      </w:r>
      <w:r w:rsidRPr="00DC3C30">
        <w:rPr>
          <w:rFonts w:ascii="Times New Roman" w:hAnsi="Times New Roman"/>
          <w:sz w:val="24"/>
          <w:szCs w:val="24"/>
          <w:lang w:eastAsia="ru-RU"/>
        </w:rPr>
        <w:t>: умение осмысленного, творческого, выразительного чтения художественных произведений различных жанров; умение писать сочинение по литературному произведению, на тему  творчества писателя, о литературе отдельного периода, и в целом о национальной литературе, основываясь на собственные взгляды, чувства и личный опыт.</w:t>
      </w:r>
    </w:p>
    <w:p w14:paraId="45DC8E59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поисковая деятельность</w:t>
      </w:r>
      <w:r w:rsidRPr="00DC3C30">
        <w:rPr>
          <w:rFonts w:ascii="Times New Roman" w:hAnsi="Times New Roman"/>
          <w:sz w:val="24"/>
          <w:szCs w:val="24"/>
          <w:lang w:eastAsia="ru-RU"/>
        </w:rPr>
        <w:t>: умение самостоятельно находить ответ на проблемные вопросы, касающиеся литературного произведения, творчества писателя, литературного периода и отдельных явлений в национальной литературе; умение видеть ассоциативные связи между литературным произведением и другими текстами, в том числе произведениями других жанров искусства.</w:t>
      </w:r>
    </w:p>
    <w:p w14:paraId="394DCF3D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исследовательская деятельность</w:t>
      </w:r>
      <w:r w:rsidRPr="00DC3C30">
        <w:rPr>
          <w:rFonts w:ascii="Times New Roman" w:hAnsi="Times New Roman"/>
          <w:sz w:val="24"/>
          <w:szCs w:val="24"/>
          <w:lang w:eastAsia="ru-RU"/>
        </w:rPr>
        <w:t xml:space="preserve">: полный анализ литературного текста; умение сравнивать проблематику и тематику различных произведений, определять их особенности; умение сравнивать литературные произведения, находить общие и различные стороны; умение сравнивать творчество и произведения писателей, определить и дать оценку их общим и различным сторонам; умение сравнивать схожие по тематике произведения татарской, русской (или других народов) литератур, выделять национальные особенности; попытка оценить место и роль татарской литературы в мировом литературном процессе; </w:t>
      </w:r>
    </w:p>
    <w:p w14:paraId="79142801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e-BY" w:eastAsia="ru-RU"/>
        </w:rPr>
      </w:pPr>
    </w:p>
    <w:p w14:paraId="154FAE32" w14:textId="77777777" w:rsidR="00780172" w:rsidRPr="00DC3C30" w:rsidRDefault="00780172" w:rsidP="0078017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ЗНАНИЯМ, УМЕНИЯМ И НАВЫКАМ УЧАЩИХСЯ</w:t>
      </w:r>
    </w:p>
    <w:p w14:paraId="511A5802" w14:textId="77777777" w:rsidR="00780172" w:rsidRPr="00DC3C30" w:rsidRDefault="00780172" w:rsidP="007801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3C30">
        <w:rPr>
          <w:rFonts w:ascii="Times New Roman" w:hAnsi="Times New Roman"/>
          <w:sz w:val="24"/>
          <w:szCs w:val="24"/>
          <w:lang w:val="be-BY" w:eastAsia="ru-RU"/>
        </w:rPr>
        <w:t xml:space="preserve">В результате освоения предмета татарской литературы учащиеся должны </w:t>
      </w: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>знать</w:t>
      </w:r>
      <w:r w:rsidRPr="00DC3C30">
        <w:rPr>
          <w:rFonts w:ascii="Times New Roman" w:hAnsi="Times New Roman"/>
          <w:sz w:val="24"/>
          <w:szCs w:val="24"/>
          <w:lang w:eastAsia="ru-RU"/>
        </w:rPr>
        <w:t>:</w:t>
      </w:r>
    </w:p>
    <w:p w14:paraId="7AAF2F32" w14:textId="77777777" w:rsidR="00780172" w:rsidRPr="00DC3C30" w:rsidRDefault="00780172" w:rsidP="00780172">
      <w:pPr>
        <w:pStyle w:val="a7"/>
        <w:numPr>
          <w:ilvl w:val="0"/>
          <w:numId w:val="26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самых известных писателей национальной литературы и их произведения; </w:t>
      </w:r>
    </w:p>
    <w:p w14:paraId="2DB295A4" w14:textId="77777777" w:rsidR="00780172" w:rsidRPr="00DC3C30" w:rsidRDefault="00780172" w:rsidP="00780172">
      <w:pPr>
        <w:pStyle w:val="a7"/>
        <w:numPr>
          <w:ilvl w:val="0"/>
          <w:numId w:val="26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периодизацию татарской литературы;</w:t>
      </w:r>
    </w:p>
    <w:p w14:paraId="37236D73" w14:textId="77777777" w:rsidR="00780172" w:rsidRPr="00DC3C30" w:rsidRDefault="00780172" w:rsidP="00780172">
      <w:pPr>
        <w:pStyle w:val="a7"/>
        <w:numPr>
          <w:ilvl w:val="0"/>
          <w:numId w:val="26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 w:rsidRPr="00DC3C30">
        <w:rPr>
          <w:rFonts w:ascii="Times New Roman" w:hAnsi="Times New Roman" w:cs="Times New Roman"/>
          <w:sz w:val="24"/>
          <w:szCs w:val="24"/>
        </w:rPr>
        <w:t>понимание образной природы искусства слова;</w:t>
      </w:r>
    </w:p>
    <w:p w14:paraId="652AA972" w14:textId="77777777" w:rsidR="00780172" w:rsidRPr="00DC3C30" w:rsidRDefault="00780172" w:rsidP="00780172">
      <w:pPr>
        <w:pStyle w:val="a7"/>
        <w:numPr>
          <w:ilvl w:val="0"/>
          <w:numId w:val="26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 xml:space="preserve">основные закономерности литературно-исторического процесса и </w:t>
      </w:r>
      <w:r w:rsidRPr="00DC3C30">
        <w:rPr>
          <w:rFonts w:ascii="Times New Roman" w:hAnsi="Times New Roman" w:cs="Times New Roman"/>
          <w:noProof/>
          <w:sz w:val="24"/>
          <w:szCs w:val="24"/>
          <w:lang w:val="be-BY" w:eastAsia="ru-RU"/>
        </w:rPr>
        <w:t xml:space="preserve">основные качества литературных направлений и явлений; </w:t>
      </w:r>
    </w:p>
    <w:p w14:paraId="30B35DFF" w14:textId="77777777" w:rsidR="00780172" w:rsidRPr="00DC3C30" w:rsidRDefault="00780172" w:rsidP="00780172">
      <w:pPr>
        <w:pStyle w:val="a7"/>
        <w:numPr>
          <w:ilvl w:val="0"/>
          <w:numId w:val="26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теоретико-литературные понятия</w:t>
      </w: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.</w:t>
      </w:r>
    </w:p>
    <w:p w14:paraId="6C29C278" w14:textId="77777777" w:rsidR="00780172" w:rsidRPr="00DC3C30" w:rsidRDefault="00780172" w:rsidP="0078017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be-BY" w:eastAsia="ru-RU"/>
        </w:rPr>
      </w:pPr>
      <w:r w:rsidRPr="00DC3C30">
        <w:rPr>
          <w:rFonts w:ascii="Times New Roman" w:hAnsi="Times New Roman"/>
          <w:b/>
          <w:bCs/>
          <w:sz w:val="24"/>
          <w:szCs w:val="24"/>
          <w:lang w:val="be-BY" w:eastAsia="ru-RU"/>
        </w:rPr>
        <w:t>уметь:</w:t>
      </w:r>
    </w:p>
    <w:p w14:paraId="191676B3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пересказать содержание литературного произведения;</w:t>
      </w:r>
    </w:p>
    <w:p w14:paraId="0DD4634F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анализировать литературное произведение, используя сведения по истории и теории литературы;</w:t>
      </w:r>
    </w:p>
    <w:p w14:paraId="27F27C9B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детально исследовать отдельные стороны и элементы художественного произведения, творчества писателя, литературного периода, делать выводы;</w:t>
      </w:r>
    </w:p>
    <w:p w14:paraId="1CA314E9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оценивать художественное произведение, творчество писателя, литературный период в свете общественно-исторического контекста и общечеловеческих ценностей;</w:t>
      </w:r>
    </w:p>
    <w:p w14:paraId="3765F6E0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определять принадлежность художественного произведения к одному из литературных родов и жанров, к тому или иному литературному периоду, находить черты, присущие литературе этого периода;</w:t>
      </w:r>
    </w:p>
    <w:p w14:paraId="5DBCCD1C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сопоставлять литературные произведения, относящиеся к одному и тому же и к разным литературным периодам;</w:t>
      </w:r>
    </w:p>
    <w:p w14:paraId="2F158DEE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аргументированно выражать личное отношение к произведению;</w:t>
      </w:r>
    </w:p>
    <w:p w14:paraId="68F2A65F" w14:textId="77777777" w:rsidR="00780172" w:rsidRPr="00DC3C30" w:rsidRDefault="00780172" w:rsidP="00780172">
      <w:pPr>
        <w:pStyle w:val="a7"/>
        <w:numPr>
          <w:ilvl w:val="0"/>
          <w:numId w:val="27"/>
        </w:numPr>
        <w:ind w:left="0" w:firstLine="567"/>
        <w:rPr>
          <w:rFonts w:ascii="Times New Roman" w:hAnsi="Times New Roman" w:cs="Times New Roman"/>
          <w:sz w:val="24"/>
          <w:szCs w:val="24"/>
          <w:lang w:val="be-BY" w:eastAsia="ru-RU"/>
        </w:rPr>
      </w:pPr>
      <w:r w:rsidRPr="00DC3C30">
        <w:rPr>
          <w:rFonts w:ascii="Times New Roman" w:hAnsi="Times New Roman" w:cs="Times New Roman"/>
          <w:sz w:val="24"/>
          <w:szCs w:val="24"/>
          <w:lang w:val="be-BY" w:eastAsia="ru-RU"/>
        </w:rPr>
        <w:t>выполнять творческие работы различного характера по изученному произведению.</w:t>
      </w:r>
    </w:p>
    <w:sectPr w:rsidR="00780172" w:rsidRPr="00DC3C30" w:rsidSect="00664C96">
      <w:footerReference w:type="default" r:id="rId9"/>
      <w:pgSz w:w="16838" w:h="11906" w:orient="landscape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29A2B" w14:textId="77777777" w:rsidR="005A2E52" w:rsidRDefault="005A2E52" w:rsidP="00C90F55">
      <w:pPr>
        <w:spacing w:after="0" w:line="240" w:lineRule="auto"/>
      </w:pPr>
      <w:r>
        <w:separator/>
      </w:r>
    </w:p>
  </w:endnote>
  <w:endnote w:type="continuationSeparator" w:id="0">
    <w:p w14:paraId="318B96BF" w14:textId="77777777" w:rsidR="005A2E52" w:rsidRDefault="005A2E52" w:rsidP="00C9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892212"/>
      <w:docPartObj>
        <w:docPartGallery w:val="Page Numbers (Bottom of Page)"/>
        <w:docPartUnique/>
      </w:docPartObj>
    </w:sdtPr>
    <w:sdtEndPr/>
    <w:sdtContent>
      <w:p w14:paraId="0AC20502" w14:textId="48A0A061" w:rsidR="00C90F55" w:rsidRDefault="00C90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5E3">
          <w:rPr>
            <w:noProof/>
          </w:rPr>
          <w:t>2</w:t>
        </w:r>
        <w:r>
          <w:fldChar w:fldCharType="end"/>
        </w:r>
      </w:p>
    </w:sdtContent>
  </w:sdt>
  <w:p w14:paraId="67A823DB" w14:textId="77777777" w:rsidR="00C90F55" w:rsidRDefault="00C90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4BEA2" w14:textId="77777777" w:rsidR="005A2E52" w:rsidRDefault="005A2E52" w:rsidP="00C90F55">
      <w:pPr>
        <w:spacing w:after="0" w:line="240" w:lineRule="auto"/>
      </w:pPr>
      <w:r>
        <w:separator/>
      </w:r>
    </w:p>
  </w:footnote>
  <w:footnote w:type="continuationSeparator" w:id="0">
    <w:p w14:paraId="71012E4E" w14:textId="77777777" w:rsidR="005A2E52" w:rsidRDefault="005A2E52" w:rsidP="00C90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0647"/>
    <w:multiLevelType w:val="multilevel"/>
    <w:tmpl w:val="120C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D23198"/>
    <w:multiLevelType w:val="multilevel"/>
    <w:tmpl w:val="959E3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333CDE"/>
    <w:multiLevelType w:val="multilevel"/>
    <w:tmpl w:val="C5AC02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6355AD"/>
    <w:multiLevelType w:val="multilevel"/>
    <w:tmpl w:val="1CFEC2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1327C6"/>
    <w:multiLevelType w:val="multilevel"/>
    <w:tmpl w:val="2E9436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2F4C5B"/>
    <w:multiLevelType w:val="multilevel"/>
    <w:tmpl w:val="F1026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3B51"/>
    <w:multiLevelType w:val="multilevel"/>
    <w:tmpl w:val="A44200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0A6499"/>
    <w:multiLevelType w:val="multilevel"/>
    <w:tmpl w:val="0F407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AD4E29"/>
    <w:multiLevelType w:val="multilevel"/>
    <w:tmpl w:val="6C58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FCC52C4"/>
    <w:multiLevelType w:val="multilevel"/>
    <w:tmpl w:val="C53AD4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1833DC"/>
    <w:multiLevelType w:val="multilevel"/>
    <w:tmpl w:val="5622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B427D4"/>
    <w:multiLevelType w:val="multilevel"/>
    <w:tmpl w:val="334C4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5A0DA3"/>
    <w:multiLevelType w:val="multilevel"/>
    <w:tmpl w:val="A40609E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66AB5"/>
    <w:multiLevelType w:val="multilevel"/>
    <w:tmpl w:val="BFAA8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F6C47FB"/>
    <w:multiLevelType w:val="multilevel"/>
    <w:tmpl w:val="66C659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FB478B"/>
    <w:multiLevelType w:val="multilevel"/>
    <w:tmpl w:val="DF4E4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8637F2"/>
    <w:multiLevelType w:val="multilevel"/>
    <w:tmpl w:val="0A4A3A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AF2E0C"/>
    <w:multiLevelType w:val="multilevel"/>
    <w:tmpl w:val="77C43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9A32800"/>
    <w:multiLevelType w:val="hybridMultilevel"/>
    <w:tmpl w:val="688A02A2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E1327"/>
    <w:multiLevelType w:val="multilevel"/>
    <w:tmpl w:val="FC1687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6A73E7"/>
    <w:multiLevelType w:val="multilevel"/>
    <w:tmpl w:val="847CF93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CA4F0D"/>
    <w:multiLevelType w:val="hybridMultilevel"/>
    <w:tmpl w:val="B11E66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646243DF"/>
    <w:multiLevelType w:val="hybridMultilevel"/>
    <w:tmpl w:val="9B020CC4"/>
    <w:lvl w:ilvl="0" w:tplc="428A3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440019">
      <w:start w:val="1"/>
      <w:numFmt w:val="lowerLetter"/>
      <w:lvlText w:val="%2."/>
      <w:lvlJc w:val="left"/>
      <w:pPr>
        <w:ind w:left="1440" w:hanging="360"/>
      </w:pPr>
    </w:lvl>
    <w:lvl w:ilvl="2" w:tplc="0444001B">
      <w:start w:val="1"/>
      <w:numFmt w:val="lowerRoman"/>
      <w:lvlText w:val="%3."/>
      <w:lvlJc w:val="right"/>
      <w:pPr>
        <w:ind w:left="2160" w:hanging="180"/>
      </w:pPr>
    </w:lvl>
    <w:lvl w:ilvl="3" w:tplc="0444000F">
      <w:start w:val="1"/>
      <w:numFmt w:val="decimal"/>
      <w:lvlText w:val="%4."/>
      <w:lvlJc w:val="left"/>
      <w:pPr>
        <w:ind w:left="2880" w:hanging="360"/>
      </w:pPr>
    </w:lvl>
    <w:lvl w:ilvl="4" w:tplc="04440019">
      <w:start w:val="1"/>
      <w:numFmt w:val="lowerLetter"/>
      <w:lvlText w:val="%5."/>
      <w:lvlJc w:val="left"/>
      <w:pPr>
        <w:ind w:left="3600" w:hanging="360"/>
      </w:pPr>
    </w:lvl>
    <w:lvl w:ilvl="5" w:tplc="0444001B">
      <w:start w:val="1"/>
      <w:numFmt w:val="lowerRoman"/>
      <w:lvlText w:val="%6."/>
      <w:lvlJc w:val="right"/>
      <w:pPr>
        <w:ind w:left="4320" w:hanging="180"/>
      </w:pPr>
    </w:lvl>
    <w:lvl w:ilvl="6" w:tplc="0444000F">
      <w:start w:val="1"/>
      <w:numFmt w:val="decimal"/>
      <w:lvlText w:val="%7."/>
      <w:lvlJc w:val="left"/>
      <w:pPr>
        <w:ind w:left="5040" w:hanging="360"/>
      </w:pPr>
    </w:lvl>
    <w:lvl w:ilvl="7" w:tplc="04440019">
      <w:start w:val="1"/>
      <w:numFmt w:val="lowerLetter"/>
      <w:lvlText w:val="%8."/>
      <w:lvlJc w:val="left"/>
      <w:pPr>
        <w:ind w:left="5760" w:hanging="360"/>
      </w:pPr>
    </w:lvl>
    <w:lvl w:ilvl="8" w:tplc="0444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6B2E90"/>
    <w:multiLevelType w:val="multilevel"/>
    <w:tmpl w:val="18445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2F74A2"/>
    <w:multiLevelType w:val="hybridMultilevel"/>
    <w:tmpl w:val="76F27F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4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44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44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4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44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44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4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44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39C6908"/>
    <w:multiLevelType w:val="multilevel"/>
    <w:tmpl w:val="284074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53013D1"/>
    <w:multiLevelType w:val="multilevel"/>
    <w:tmpl w:val="EE0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7"/>
  </w:num>
  <w:num w:numId="3">
    <w:abstractNumId w:val="26"/>
  </w:num>
  <w:num w:numId="4">
    <w:abstractNumId w:val="8"/>
  </w:num>
  <w:num w:numId="5">
    <w:abstractNumId w:val="13"/>
  </w:num>
  <w:num w:numId="6">
    <w:abstractNumId w:val="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8"/>
  </w:num>
  <w:num w:numId="26">
    <w:abstractNumId w:val="2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AA"/>
    <w:rsid w:val="00002910"/>
    <w:rsid w:val="000B01F7"/>
    <w:rsid w:val="000C0E5F"/>
    <w:rsid w:val="000E41A5"/>
    <w:rsid w:val="00171514"/>
    <w:rsid w:val="001952DE"/>
    <w:rsid w:val="003E2FB2"/>
    <w:rsid w:val="0042331B"/>
    <w:rsid w:val="00465186"/>
    <w:rsid w:val="0047350D"/>
    <w:rsid w:val="00502E44"/>
    <w:rsid w:val="00512E65"/>
    <w:rsid w:val="00592DD8"/>
    <w:rsid w:val="005A2E52"/>
    <w:rsid w:val="005B75BC"/>
    <w:rsid w:val="006054F0"/>
    <w:rsid w:val="00664C96"/>
    <w:rsid w:val="00741231"/>
    <w:rsid w:val="00761A9B"/>
    <w:rsid w:val="00780172"/>
    <w:rsid w:val="007B3325"/>
    <w:rsid w:val="00841348"/>
    <w:rsid w:val="00905BF9"/>
    <w:rsid w:val="00940E74"/>
    <w:rsid w:val="00966265"/>
    <w:rsid w:val="00975B24"/>
    <w:rsid w:val="009B620F"/>
    <w:rsid w:val="009F477D"/>
    <w:rsid w:val="00B07399"/>
    <w:rsid w:val="00B33D10"/>
    <w:rsid w:val="00C32EF5"/>
    <w:rsid w:val="00C64A61"/>
    <w:rsid w:val="00C90F55"/>
    <w:rsid w:val="00CD55E3"/>
    <w:rsid w:val="00D20338"/>
    <w:rsid w:val="00D86FF1"/>
    <w:rsid w:val="00DC49A9"/>
    <w:rsid w:val="00E14283"/>
    <w:rsid w:val="00E51334"/>
    <w:rsid w:val="00E742AA"/>
    <w:rsid w:val="00EB3EC1"/>
    <w:rsid w:val="00ED4B96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9195"/>
  <w15:docId w15:val="{742DD66F-13F4-427A-9108-E52BACB2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D4B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D4B96"/>
    <w:rPr>
      <w:rFonts w:ascii="Calibri" w:eastAsia="Calibri" w:hAnsi="Calibri" w:cs="Times New Roman"/>
    </w:rPr>
  </w:style>
  <w:style w:type="paragraph" w:customStyle="1" w:styleId="a5">
    <w:basedOn w:val="a"/>
    <w:next w:val="a6"/>
    <w:uiPriority w:val="99"/>
    <w:unhideWhenUsed/>
    <w:rsid w:val="000C0E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0C0E5F"/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99"/>
    <w:qFormat/>
    <w:rsid w:val="009B620F"/>
    <w:pPr>
      <w:spacing w:after="0" w:line="240" w:lineRule="auto"/>
      <w:ind w:left="720" w:firstLine="1814"/>
      <w:jc w:val="both"/>
    </w:pPr>
    <w:rPr>
      <w:rFonts w:cs="Calibri"/>
    </w:rPr>
  </w:style>
  <w:style w:type="paragraph" w:styleId="a8">
    <w:name w:val="header"/>
    <w:basedOn w:val="a"/>
    <w:link w:val="a9"/>
    <w:uiPriority w:val="99"/>
    <w:unhideWhenUsed/>
    <w:rsid w:val="00C90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90F5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90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90F55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uiPriority w:val="39"/>
    <w:rsid w:val="00664C9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халида</dc:creator>
  <cp:keywords/>
  <dc:description/>
  <cp:lastModifiedBy>DaMbLdOr</cp:lastModifiedBy>
  <cp:revision>29</cp:revision>
  <dcterms:created xsi:type="dcterms:W3CDTF">2020-11-18T05:33:00Z</dcterms:created>
  <dcterms:modified xsi:type="dcterms:W3CDTF">2020-11-25T08:12:00Z</dcterms:modified>
</cp:coreProperties>
</file>